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8BD23FB" w14:textId="77777777" w:rsidR="00EC2BB4" w:rsidRDefault="00EC2BB4"/>
    <w:p w14:paraId="5B1A190B" w14:textId="77777777" w:rsidR="00EC2BB4" w:rsidRDefault="0033685D">
      <w:pPr>
        <w:jc w:val="center"/>
        <w:rPr>
          <w:b/>
          <w:i/>
          <w:color w:val="0B5394"/>
          <w:sz w:val="44"/>
          <w:szCs w:val="44"/>
        </w:rPr>
      </w:pPr>
      <w:r>
        <w:rPr>
          <w:b/>
          <w:sz w:val="34"/>
          <w:szCs w:val="34"/>
        </w:rPr>
        <w:t>Reporting for Democracy: The Role of a Free Press in Elections</w:t>
      </w:r>
      <w:r>
        <w:rPr>
          <w:b/>
          <w:i/>
          <w:color w:val="0B5394"/>
          <w:sz w:val="44"/>
          <w:szCs w:val="44"/>
        </w:rPr>
        <w:t xml:space="preserve"> </w:t>
      </w:r>
    </w:p>
    <w:p w14:paraId="133FA90F" w14:textId="77777777" w:rsidR="00EC2BB4" w:rsidRDefault="0033685D">
      <w:pPr>
        <w:jc w:val="center"/>
        <w:rPr>
          <w:b/>
          <w:color w:val="0B5394"/>
          <w:sz w:val="36"/>
          <w:szCs w:val="36"/>
        </w:rPr>
      </w:pPr>
      <w:bookmarkStart w:id="0" w:name="_GoBack"/>
      <w:bookmarkEnd w:id="0"/>
      <w:r>
        <w:rPr>
          <w:b/>
          <w:color w:val="0B5394"/>
          <w:sz w:val="36"/>
          <w:szCs w:val="36"/>
        </w:rPr>
        <w:t>World Press Freedom Day webchat</w:t>
      </w:r>
    </w:p>
    <w:p w14:paraId="0C45687D" w14:textId="77777777" w:rsidR="00EC2BB4" w:rsidRDefault="0033685D">
      <w:pPr>
        <w:jc w:val="center"/>
        <w:rPr>
          <w:sz w:val="36"/>
          <w:szCs w:val="36"/>
        </w:rPr>
      </w:pPr>
      <w:r>
        <w:rPr>
          <w:b/>
          <w:color w:val="0B5394"/>
          <w:sz w:val="32"/>
          <w:szCs w:val="32"/>
        </w:rPr>
        <w:br/>
      </w:r>
      <w:r>
        <w:rPr>
          <w:b/>
          <w:noProof/>
          <w:color w:val="0B5394"/>
          <w:sz w:val="36"/>
          <w:szCs w:val="36"/>
        </w:rPr>
        <w:drawing>
          <wp:inline distT="114300" distB="114300" distL="114300" distR="114300" wp14:anchorId="5FC950D9" wp14:editId="3CA799E4">
            <wp:extent cx="6148388" cy="3458468"/>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6148388" cy="3458468"/>
                    </a:xfrm>
                    <a:prstGeom prst="rect">
                      <a:avLst/>
                    </a:prstGeom>
                    <a:ln/>
                  </pic:spPr>
                </pic:pic>
              </a:graphicData>
            </a:graphic>
          </wp:inline>
        </w:drawing>
      </w:r>
    </w:p>
    <w:p w14:paraId="5DC63430" w14:textId="77777777" w:rsidR="00EC2BB4" w:rsidRDefault="00EC2BB4">
      <w:pPr>
        <w:rPr>
          <w:b/>
          <w:i/>
          <w:color w:val="0B5394"/>
          <w:sz w:val="20"/>
          <w:szCs w:val="20"/>
        </w:rPr>
      </w:pPr>
    </w:p>
    <w:p w14:paraId="17CCF8CC" w14:textId="77777777" w:rsidR="00EC2BB4" w:rsidRDefault="0033685D">
      <w:pPr>
        <w:jc w:val="center"/>
        <w:rPr>
          <w:rFonts w:ascii="Calibri" w:eastAsia="Calibri" w:hAnsi="Calibri" w:cs="Calibri"/>
          <w:b/>
          <w:color w:val="0B5394"/>
          <w:sz w:val="30"/>
          <w:szCs w:val="30"/>
        </w:rPr>
      </w:pPr>
      <w:r>
        <w:rPr>
          <w:b/>
          <w:color w:val="0B5394"/>
          <w:sz w:val="36"/>
          <w:szCs w:val="36"/>
        </w:rPr>
        <w:t>-Social Media Package-</w:t>
      </w:r>
    </w:p>
    <w:p w14:paraId="2D71580B" w14:textId="77777777" w:rsidR="00EC2BB4" w:rsidRDefault="00EC2BB4">
      <w:pPr>
        <w:spacing w:line="240" w:lineRule="auto"/>
        <w:rPr>
          <w:rFonts w:ascii="Calibri" w:eastAsia="Calibri" w:hAnsi="Calibri" w:cs="Calibri"/>
          <w:b/>
          <w:color w:val="0B5394"/>
          <w:sz w:val="30"/>
          <w:szCs w:val="30"/>
        </w:rPr>
      </w:pPr>
    </w:p>
    <w:p w14:paraId="704B5EBB" w14:textId="77777777" w:rsidR="00EC2BB4" w:rsidRDefault="0033685D">
      <w:pPr>
        <w:spacing w:line="240" w:lineRule="auto"/>
        <w:rPr>
          <w:b/>
          <w:sz w:val="24"/>
          <w:szCs w:val="24"/>
        </w:rPr>
      </w:pPr>
      <w:r>
        <w:rPr>
          <w:b/>
          <w:sz w:val="30"/>
          <w:szCs w:val="30"/>
        </w:rPr>
        <w:t>World Press Freedom Day interactive webchat</w:t>
      </w:r>
      <w:r>
        <w:rPr>
          <w:b/>
          <w:sz w:val="30"/>
          <w:szCs w:val="30"/>
        </w:rPr>
        <w:br/>
      </w:r>
      <w:r>
        <w:rPr>
          <w:b/>
          <w:i/>
          <w:sz w:val="24"/>
          <w:szCs w:val="24"/>
        </w:rPr>
        <w:t>- Title:</w:t>
      </w:r>
      <w:r>
        <w:rPr>
          <w:i/>
          <w:sz w:val="24"/>
          <w:szCs w:val="24"/>
        </w:rPr>
        <w:t xml:space="preserve"> </w:t>
      </w:r>
      <w:r>
        <w:rPr>
          <w:sz w:val="24"/>
          <w:szCs w:val="24"/>
        </w:rPr>
        <w:t>Reporting for Democracy: The Role of a Free Press in Elections</w:t>
      </w:r>
    </w:p>
    <w:p w14:paraId="167E29BE" w14:textId="77777777" w:rsidR="00EC2BB4" w:rsidRDefault="0033685D">
      <w:pPr>
        <w:spacing w:line="240" w:lineRule="auto"/>
        <w:rPr>
          <w:sz w:val="24"/>
          <w:szCs w:val="24"/>
        </w:rPr>
      </w:pPr>
      <w:r>
        <w:rPr>
          <w:b/>
          <w:i/>
          <w:sz w:val="24"/>
          <w:szCs w:val="24"/>
        </w:rPr>
        <w:t>- Date/time:</w:t>
      </w:r>
      <w:r>
        <w:rPr>
          <w:b/>
          <w:sz w:val="24"/>
          <w:szCs w:val="24"/>
        </w:rPr>
        <w:t xml:space="preserve"> </w:t>
      </w:r>
      <w:r>
        <w:rPr>
          <w:sz w:val="24"/>
          <w:szCs w:val="24"/>
        </w:rPr>
        <w:t>May 2, 9:00 a.m. - 10:00 a.m. EDT (Washington time)</w:t>
      </w:r>
    </w:p>
    <w:p w14:paraId="0114109B" w14:textId="77777777" w:rsidR="00EC2BB4" w:rsidRDefault="0033685D">
      <w:pPr>
        <w:spacing w:line="240" w:lineRule="auto"/>
        <w:rPr>
          <w:i/>
          <w:color w:val="0563C1"/>
          <w:sz w:val="24"/>
          <w:szCs w:val="24"/>
        </w:rPr>
      </w:pPr>
      <w:r>
        <w:rPr>
          <w:b/>
          <w:i/>
          <w:sz w:val="24"/>
          <w:szCs w:val="24"/>
        </w:rPr>
        <w:t>- Event page:</w:t>
      </w:r>
      <w:r>
        <w:rPr>
          <w:b/>
          <w:sz w:val="24"/>
          <w:szCs w:val="24"/>
        </w:rPr>
        <w:t xml:space="preserve"> </w:t>
      </w:r>
      <w:hyperlink r:id="rId6">
        <w:r>
          <w:rPr>
            <w:color w:val="0563C1"/>
            <w:sz w:val="24"/>
            <w:szCs w:val="24"/>
            <w:u w:val="single"/>
          </w:rPr>
          <w:t>www.Facebook.com/StateDRL</w:t>
        </w:r>
      </w:hyperlink>
    </w:p>
    <w:p w14:paraId="79CDAEB8" w14:textId="77777777" w:rsidR="00EC2BB4" w:rsidRDefault="0033685D">
      <w:pPr>
        <w:spacing w:line="240" w:lineRule="auto"/>
        <w:rPr>
          <w:i/>
          <w:sz w:val="24"/>
          <w:szCs w:val="24"/>
        </w:rPr>
      </w:pPr>
      <w:r>
        <w:rPr>
          <w:b/>
          <w:i/>
          <w:sz w:val="24"/>
          <w:szCs w:val="24"/>
        </w:rPr>
        <w:t>- Shortened link:</w:t>
      </w:r>
      <w:r>
        <w:rPr>
          <w:b/>
          <w:sz w:val="24"/>
          <w:szCs w:val="24"/>
        </w:rPr>
        <w:t xml:space="preserve"> </w:t>
      </w:r>
      <w:hyperlink r:id="rId7">
        <w:r>
          <w:rPr>
            <w:color w:val="0563C1"/>
            <w:sz w:val="24"/>
            <w:szCs w:val="24"/>
            <w:u w:val="single"/>
          </w:rPr>
          <w:t>FB.com/StateDRL</w:t>
        </w:r>
      </w:hyperlink>
      <w:r>
        <w:rPr>
          <w:sz w:val="24"/>
          <w:szCs w:val="24"/>
        </w:rPr>
        <w:t xml:space="preserve"> </w:t>
      </w:r>
    </w:p>
    <w:p w14:paraId="62B4D3AF" w14:textId="77777777" w:rsidR="00EC2BB4" w:rsidRDefault="0033685D">
      <w:pPr>
        <w:spacing w:line="240" w:lineRule="auto"/>
        <w:rPr>
          <w:sz w:val="24"/>
          <w:szCs w:val="24"/>
        </w:rPr>
      </w:pPr>
      <w:r>
        <w:rPr>
          <w:b/>
          <w:i/>
          <w:sz w:val="24"/>
          <w:szCs w:val="24"/>
        </w:rPr>
        <w:t>- Language:</w:t>
      </w:r>
      <w:r>
        <w:rPr>
          <w:b/>
          <w:sz w:val="24"/>
          <w:szCs w:val="24"/>
        </w:rPr>
        <w:t xml:space="preserve"> </w:t>
      </w:r>
      <w:r>
        <w:rPr>
          <w:sz w:val="24"/>
          <w:szCs w:val="24"/>
        </w:rPr>
        <w:t xml:space="preserve">English </w:t>
      </w:r>
    </w:p>
    <w:p w14:paraId="4E29DC48" w14:textId="77777777" w:rsidR="00EC2BB4" w:rsidRDefault="0033685D">
      <w:pPr>
        <w:widowControl/>
        <w:spacing w:line="240" w:lineRule="auto"/>
        <w:rPr>
          <w:sz w:val="24"/>
          <w:szCs w:val="24"/>
        </w:rPr>
      </w:pPr>
      <w:r>
        <w:rPr>
          <w:b/>
          <w:i/>
          <w:sz w:val="24"/>
          <w:szCs w:val="24"/>
        </w:rPr>
        <w:t>- If hosting a viewing group</w:t>
      </w:r>
      <w:r>
        <w:rPr>
          <w:i/>
          <w:sz w:val="24"/>
          <w:szCs w:val="24"/>
        </w:rPr>
        <w:t>:</w:t>
      </w:r>
      <w:r>
        <w:rPr>
          <w:sz w:val="24"/>
          <w:szCs w:val="24"/>
        </w:rPr>
        <w:t xml:space="preserve"> Please confirm with </w:t>
      </w:r>
      <w:hyperlink r:id="rId8">
        <w:r>
          <w:rPr>
            <w:color w:val="0563C1"/>
            <w:sz w:val="24"/>
            <w:szCs w:val="24"/>
            <w:u w:val="single"/>
          </w:rPr>
          <w:t>Simon van Steyn</w:t>
        </w:r>
      </w:hyperlink>
      <w:r>
        <w:rPr>
          <w:sz w:val="24"/>
          <w:szCs w:val="24"/>
        </w:rPr>
        <w:t xml:space="preserve"> and </w:t>
      </w:r>
      <w:hyperlink r:id="rId9">
        <w:r>
          <w:rPr>
            <w:color w:val="0563C1"/>
            <w:sz w:val="24"/>
            <w:szCs w:val="24"/>
            <w:u w:val="single"/>
          </w:rPr>
          <w:t>Al Murphy</w:t>
        </w:r>
      </w:hyperlink>
    </w:p>
    <w:p w14:paraId="36F48BBA" w14:textId="77777777" w:rsidR="00EC2BB4" w:rsidRDefault="0033685D">
      <w:pPr>
        <w:widowControl/>
        <w:spacing w:line="240" w:lineRule="auto"/>
        <w:rPr>
          <w:sz w:val="24"/>
          <w:szCs w:val="24"/>
        </w:rPr>
      </w:pPr>
      <w:r>
        <w:rPr>
          <w:b/>
          <w:i/>
          <w:sz w:val="24"/>
          <w:szCs w:val="24"/>
        </w:rPr>
        <w:t>- Promotional site and marketing materials:</w:t>
      </w:r>
      <w:r>
        <w:rPr>
          <w:b/>
          <w:sz w:val="24"/>
          <w:szCs w:val="24"/>
        </w:rPr>
        <w:t xml:space="preserve"> </w:t>
      </w:r>
      <w:hyperlink r:id="rId10">
        <w:r>
          <w:rPr>
            <w:color w:val="1155CC"/>
            <w:sz w:val="24"/>
            <w:szCs w:val="24"/>
            <w:highlight w:val="white"/>
            <w:u w:val="single"/>
          </w:rPr>
          <w:t>http://bit.ly/2U6R5Nb</w:t>
        </w:r>
      </w:hyperlink>
    </w:p>
    <w:p w14:paraId="5EA122AE" w14:textId="77777777" w:rsidR="00EC2BB4" w:rsidRDefault="0033685D">
      <w:pPr>
        <w:widowControl/>
        <w:spacing w:line="240" w:lineRule="auto"/>
        <w:rPr>
          <w:sz w:val="24"/>
          <w:szCs w:val="24"/>
        </w:rPr>
      </w:pPr>
      <w:r>
        <w:rPr>
          <w:b/>
          <w:i/>
          <w:sz w:val="24"/>
          <w:szCs w:val="24"/>
        </w:rPr>
        <w:t xml:space="preserve">- Poll question: </w:t>
      </w:r>
      <w:r>
        <w:rPr>
          <w:sz w:val="24"/>
          <w:szCs w:val="24"/>
          <w:highlight w:val="white"/>
        </w:rPr>
        <w:t xml:space="preserve">What aspects of "Election Reporting" are you most interested in hearing about during the May 2 World Press Freedom Day webchat? </w:t>
      </w:r>
      <w:r>
        <w:rPr>
          <w:sz w:val="24"/>
          <w:szCs w:val="24"/>
        </w:rPr>
        <w:t xml:space="preserve"> </w:t>
      </w:r>
      <w:r>
        <w:rPr>
          <w:b/>
          <w:sz w:val="24"/>
          <w:szCs w:val="24"/>
        </w:rPr>
        <w:t>Poll link:</w:t>
      </w:r>
      <w:r>
        <w:rPr>
          <w:sz w:val="24"/>
          <w:szCs w:val="24"/>
        </w:rPr>
        <w:t xml:space="preserve"> </w:t>
      </w:r>
      <w:hyperlink r:id="rId11">
        <w:r>
          <w:rPr>
            <w:color w:val="1155CC"/>
            <w:sz w:val="24"/>
            <w:szCs w:val="24"/>
            <w:u w:val="single"/>
          </w:rPr>
          <w:t>http://bit.ly/2ImPwZg</w:t>
        </w:r>
      </w:hyperlink>
      <w:r>
        <w:rPr>
          <w:b/>
          <w:sz w:val="28"/>
          <w:szCs w:val="28"/>
        </w:rPr>
        <w:br/>
      </w:r>
      <w:r>
        <w:rPr>
          <w:sz w:val="36"/>
          <w:szCs w:val="36"/>
        </w:rPr>
        <w:br/>
      </w:r>
      <w:r>
        <w:rPr>
          <w:b/>
          <w:sz w:val="24"/>
          <w:szCs w:val="24"/>
        </w:rPr>
        <w:t>Description:</w:t>
      </w:r>
    </w:p>
    <w:p w14:paraId="66BC4B52" w14:textId="77777777" w:rsidR="00EC2BB4" w:rsidRDefault="0033685D">
      <w:pPr>
        <w:widowControl/>
        <w:rPr>
          <w:color w:val="222222"/>
          <w:highlight w:val="white"/>
        </w:rPr>
      </w:pPr>
      <w:r>
        <w:rPr>
          <w:color w:val="222222"/>
          <w:highlight w:val="white"/>
        </w:rPr>
        <w:t>May 3rd marks the 26th anniversary of World Press Freedom Day. This year, the worldwide commemoration of the event will focus on the essential role that media plays in supporting elections and democracy, especially in the face of the increasing challenges of disinformation, declining trust in news media, and intimidation and violence against journalists.</w:t>
      </w:r>
    </w:p>
    <w:p w14:paraId="60A26805" w14:textId="77777777" w:rsidR="00EC2BB4" w:rsidRDefault="00EC2BB4">
      <w:pPr>
        <w:widowControl/>
      </w:pPr>
    </w:p>
    <w:p w14:paraId="517D82D9" w14:textId="77777777" w:rsidR="00EC2BB4" w:rsidRDefault="0033685D">
      <w:pPr>
        <w:widowControl/>
        <w:rPr>
          <w:color w:val="222222"/>
          <w:highlight w:val="white"/>
        </w:rPr>
      </w:pPr>
      <w:r>
        <w:rPr>
          <w:color w:val="222222"/>
          <w:highlight w:val="white"/>
        </w:rPr>
        <w:t>As part of this effort, the U.S. Department of State will host an interactive webchat featuring journalists and policy experts who will discuss how the digital transformation of media is affecting election reporting and how increasing pressures on a free press undermine democracy.</w:t>
      </w:r>
    </w:p>
    <w:p w14:paraId="5711A269" w14:textId="77777777" w:rsidR="00EC2BB4" w:rsidRDefault="00EC2BB4">
      <w:pPr>
        <w:widowControl/>
      </w:pPr>
    </w:p>
    <w:p w14:paraId="5A907F58" w14:textId="77777777" w:rsidR="00EC2BB4" w:rsidRDefault="0033685D">
      <w:pPr>
        <w:widowControl/>
        <w:rPr>
          <w:color w:val="222222"/>
          <w:highlight w:val="white"/>
        </w:rPr>
      </w:pPr>
      <w:r>
        <w:rPr>
          <w:color w:val="222222"/>
          <w:highlight w:val="white"/>
        </w:rPr>
        <w:t>In keeping with the theme of World Press Freedom Day 2019, the panel will discuss these topics, amongst others:</w:t>
      </w:r>
    </w:p>
    <w:p w14:paraId="74722DB4" w14:textId="77777777" w:rsidR="00EC2BB4" w:rsidRDefault="00EC2BB4">
      <w:pPr>
        <w:widowControl/>
      </w:pPr>
    </w:p>
    <w:p w14:paraId="5B505151" w14:textId="77777777" w:rsidR="00EC2BB4" w:rsidRDefault="0033685D">
      <w:pPr>
        <w:widowControl/>
        <w:rPr>
          <w:color w:val="222222"/>
          <w:highlight w:val="white"/>
        </w:rPr>
      </w:pPr>
      <w:r>
        <w:rPr>
          <w:color w:val="222222"/>
          <w:highlight w:val="white"/>
        </w:rPr>
        <w:t>1) How digital transformation of the media is affecting election reporting, including disinformation.</w:t>
      </w:r>
    </w:p>
    <w:p w14:paraId="334C853D" w14:textId="77777777" w:rsidR="00EC2BB4" w:rsidRDefault="0033685D">
      <w:pPr>
        <w:widowControl/>
        <w:rPr>
          <w:color w:val="222222"/>
          <w:highlight w:val="white"/>
        </w:rPr>
      </w:pPr>
      <w:r>
        <w:rPr>
          <w:color w:val="222222"/>
          <w:highlight w:val="white"/>
        </w:rPr>
        <w:t>2) How threats to freedom of the press undermine the critical role of media in democracy.</w:t>
      </w:r>
    </w:p>
    <w:p w14:paraId="19A055D2" w14:textId="77777777" w:rsidR="00EC2BB4" w:rsidRDefault="0033685D">
      <w:pPr>
        <w:widowControl/>
        <w:rPr>
          <w:color w:val="222222"/>
          <w:highlight w:val="white"/>
        </w:rPr>
      </w:pPr>
      <w:r>
        <w:rPr>
          <w:color w:val="222222"/>
          <w:highlight w:val="white"/>
        </w:rPr>
        <w:t>3) How a free press contributes to peace and democracy, especially during elections.</w:t>
      </w:r>
    </w:p>
    <w:p w14:paraId="370918E7" w14:textId="77777777" w:rsidR="00EC2BB4" w:rsidRDefault="00EC2BB4">
      <w:pPr>
        <w:widowControl/>
      </w:pPr>
    </w:p>
    <w:p w14:paraId="730D37EC" w14:textId="77777777" w:rsidR="00EC2BB4" w:rsidRDefault="0033685D">
      <w:pPr>
        <w:widowControl/>
      </w:pPr>
      <w:r>
        <w:rPr>
          <w:color w:val="222222"/>
          <w:highlight w:val="white"/>
        </w:rPr>
        <w:t xml:space="preserve">The panelists will also answer viewer questions and provide links to resources. Those watching online or participating at a viewing group will be able to share their own experiences and thoughts in the comments section. This Facebook Live webchat will take place on Thursday, May 2, 9:00 a.m. EDT at </w:t>
      </w:r>
      <w:hyperlink r:id="rId12">
        <w:r>
          <w:rPr>
            <w:color w:val="1155CC"/>
            <w:highlight w:val="white"/>
            <w:u w:val="single"/>
          </w:rPr>
          <w:t>Facebook.com/StateDRL</w:t>
        </w:r>
      </w:hyperlink>
      <w:r>
        <w:rPr>
          <w:color w:val="222222"/>
          <w:highlight w:val="white"/>
        </w:rPr>
        <w:t>. #WPFD2019</w:t>
      </w:r>
    </w:p>
    <w:p w14:paraId="5D27490D" w14:textId="77777777" w:rsidR="00EC2BB4" w:rsidRDefault="00EC2BB4">
      <w:pPr>
        <w:widowControl/>
      </w:pPr>
    </w:p>
    <w:p w14:paraId="472A5C5A" w14:textId="77777777" w:rsidR="00EC2BB4" w:rsidRDefault="00EC2BB4">
      <w:pPr>
        <w:spacing w:line="240" w:lineRule="auto"/>
        <w:rPr>
          <w:b/>
          <w:color w:val="1F497D"/>
        </w:rPr>
      </w:pPr>
    </w:p>
    <w:p w14:paraId="3F25C05D" w14:textId="77777777" w:rsidR="00EC2BB4" w:rsidRDefault="0033685D">
      <w:pPr>
        <w:spacing w:line="240" w:lineRule="auto"/>
        <w:rPr>
          <w:highlight w:val="white"/>
        </w:rPr>
      </w:pPr>
      <w:r>
        <w:rPr>
          <w:b/>
          <w:color w:val="1F497D"/>
        </w:rPr>
        <w:t>Time Zone:</w:t>
      </w:r>
      <w:r>
        <w:rPr>
          <w:b/>
          <w:color w:val="3D85C6"/>
        </w:rPr>
        <w:t xml:space="preserve"> </w:t>
      </w:r>
      <w:r>
        <w:t xml:space="preserve">9:00 a.m. EDT can be converted to your time zone here: </w:t>
      </w:r>
      <w:hyperlink r:id="rId13">
        <w:r>
          <w:rPr>
            <w:color w:val="1155CC"/>
            <w:u w:val="single"/>
          </w:rPr>
          <w:t>http://bit.ly/2UrTRBS</w:t>
        </w:r>
      </w:hyperlink>
    </w:p>
    <w:p w14:paraId="26517732" w14:textId="77777777" w:rsidR="00EC2BB4" w:rsidRDefault="00EC2BB4">
      <w:pPr>
        <w:widowControl/>
        <w:rPr>
          <w:highlight w:val="white"/>
        </w:rPr>
      </w:pPr>
    </w:p>
    <w:p w14:paraId="1E56709D" w14:textId="77777777" w:rsidR="00EC2BB4" w:rsidRDefault="0033685D">
      <w:pPr>
        <w:widowControl/>
        <w:spacing w:line="240" w:lineRule="auto"/>
        <w:rPr>
          <w:b/>
          <w:sz w:val="28"/>
          <w:szCs w:val="28"/>
        </w:rPr>
      </w:pPr>
      <w:r>
        <w:rPr>
          <w:b/>
          <w:sz w:val="28"/>
          <w:szCs w:val="28"/>
        </w:rPr>
        <w:t xml:space="preserve">Hashtags/Handles: </w:t>
      </w:r>
    </w:p>
    <w:p w14:paraId="752AFA65" w14:textId="77777777" w:rsidR="00EC2BB4" w:rsidRDefault="0033685D">
      <w:pPr>
        <w:widowControl/>
        <w:numPr>
          <w:ilvl w:val="0"/>
          <w:numId w:val="14"/>
        </w:numPr>
        <w:spacing w:line="240" w:lineRule="auto"/>
      </w:pPr>
      <w:r>
        <w:rPr>
          <w:b/>
          <w:color w:val="1F497D"/>
        </w:rPr>
        <w:t>#WPFD2019</w:t>
      </w:r>
      <w:r>
        <w:rPr>
          <w:color w:val="1F497D"/>
        </w:rPr>
        <w:t xml:space="preserve"> </w:t>
      </w:r>
      <w:r>
        <w:t xml:space="preserve"> #PressFreedom #WorldPressFreedomDay</w:t>
      </w:r>
    </w:p>
    <w:p w14:paraId="0CD4D9D9" w14:textId="77777777" w:rsidR="00EC2BB4" w:rsidRDefault="0033685D">
      <w:pPr>
        <w:widowControl/>
        <w:numPr>
          <w:ilvl w:val="0"/>
          <w:numId w:val="14"/>
        </w:numPr>
        <w:spacing w:line="240" w:lineRule="auto"/>
      </w:pPr>
      <w:r>
        <w:rPr>
          <w:b/>
          <w:color w:val="1F497D"/>
        </w:rPr>
        <w:t>Dept. of State, Bureau of Democracy, Human Rights and Labor</w:t>
      </w:r>
      <w:r>
        <w:rPr>
          <w:b/>
        </w:rPr>
        <w:t xml:space="preserve"> </w:t>
      </w:r>
      <w:hyperlink r:id="rId14">
        <w:r>
          <w:rPr>
            <w:color w:val="1155CC"/>
            <w:u w:val="single"/>
          </w:rPr>
          <w:t>@StateDRL</w:t>
        </w:r>
      </w:hyperlink>
    </w:p>
    <w:p w14:paraId="5CB615B3" w14:textId="77777777" w:rsidR="00EC2BB4" w:rsidRDefault="0033685D">
      <w:pPr>
        <w:numPr>
          <w:ilvl w:val="0"/>
          <w:numId w:val="14"/>
        </w:numPr>
      </w:pPr>
      <w:r>
        <w:rPr>
          <w:b/>
          <w:color w:val="1F497D"/>
        </w:rPr>
        <w:t>Insert speaker Twitter handles</w:t>
      </w:r>
    </w:p>
    <w:p w14:paraId="506B52E3" w14:textId="77777777" w:rsidR="00EC2BB4" w:rsidRDefault="00EC2BB4">
      <w:pPr>
        <w:widowControl/>
        <w:rPr>
          <w:highlight w:val="white"/>
        </w:rPr>
      </w:pPr>
    </w:p>
    <w:p w14:paraId="4057A6A8" w14:textId="77777777" w:rsidR="00EC2BB4" w:rsidRDefault="00EC2BB4">
      <w:pPr>
        <w:widowControl/>
        <w:rPr>
          <w:highlight w:val="white"/>
        </w:rPr>
      </w:pPr>
    </w:p>
    <w:p w14:paraId="7DA14CD9" w14:textId="77777777" w:rsidR="00EC2BB4" w:rsidRDefault="00EC2BB4">
      <w:pPr>
        <w:widowControl/>
        <w:rPr>
          <w:highlight w:val="white"/>
        </w:rPr>
      </w:pPr>
    </w:p>
    <w:p w14:paraId="300E2E86" w14:textId="77777777" w:rsidR="00EC2BB4" w:rsidRDefault="0033685D">
      <w:pPr>
        <w:widowControl/>
        <w:rPr>
          <w:b/>
          <w:sz w:val="24"/>
          <w:szCs w:val="24"/>
          <w:highlight w:val="white"/>
          <w:u w:val="single"/>
        </w:rPr>
      </w:pPr>
      <w:r>
        <w:rPr>
          <w:b/>
          <w:sz w:val="24"/>
          <w:szCs w:val="24"/>
          <w:highlight w:val="white"/>
          <w:u w:val="single"/>
        </w:rPr>
        <w:t>Panelists:</w:t>
      </w:r>
    </w:p>
    <w:p w14:paraId="2B1B90BD" w14:textId="77777777" w:rsidR="00EC2BB4" w:rsidRDefault="00EC2BB4">
      <w:pPr>
        <w:spacing w:line="288" w:lineRule="auto"/>
        <w:rPr>
          <w:sz w:val="24"/>
          <w:szCs w:val="24"/>
          <w:highlight w:val="white"/>
          <w:u w:val="single"/>
        </w:rPr>
      </w:pPr>
    </w:p>
    <w:p w14:paraId="5B8C7621" w14:textId="77777777" w:rsidR="00EC2BB4" w:rsidRDefault="0033685D">
      <w:pPr>
        <w:spacing w:line="288" w:lineRule="auto"/>
        <w:rPr>
          <w:color w:val="073763"/>
          <w:highlight w:val="white"/>
          <w:u w:val="single"/>
        </w:rPr>
      </w:pPr>
      <w:r>
        <w:rPr>
          <w:noProof/>
        </w:rPr>
        <w:drawing>
          <wp:anchor distT="114300" distB="114300" distL="114300" distR="114300" simplePos="0" relativeHeight="251658240" behindDoc="0" locked="0" layoutInCell="1" hidden="0" allowOverlap="1" wp14:anchorId="3E369151" wp14:editId="4E71AB8A">
            <wp:simplePos x="0" y="0"/>
            <wp:positionH relativeFrom="column">
              <wp:posOffset>19051</wp:posOffset>
            </wp:positionH>
            <wp:positionV relativeFrom="paragraph">
              <wp:posOffset>219075</wp:posOffset>
            </wp:positionV>
            <wp:extent cx="1285875" cy="128587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285875" cy="1285875"/>
                    </a:xfrm>
                    <a:prstGeom prst="rect">
                      <a:avLst/>
                    </a:prstGeom>
                    <a:ln/>
                  </pic:spPr>
                </pic:pic>
              </a:graphicData>
            </a:graphic>
          </wp:anchor>
        </w:drawing>
      </w:r>
    </w:p>
    <w:p w14:paraId="369CB72A" w14:textId="77777777" w:rsidR="00EC2BB4" w:rsidRDefault="0033685D">
      <w:r>
        <w:rPr>
          <w:b/>
        </w:rPr>
        <w:t>Lucinda Fleeson</w:t>
      </w:r>
      <w:r>
        <w:t xml:space="preserve"> </w:t>
      </w:r>
    </w:p>
    <w:p w14:paraId="352BA4AB" w14:textId="77777777" w:rsidR="00EC2BB4" w:rsidRDefault="0033685D">
      <w:r>
        <w:t xml:space="preserve">Award-winning journalist with extensive international training experience in investigative reporting election coverage. Lucinda has trained journalists in Africa, Eastern and Central Europe, Latin America and South Asia. </w:t>
      </w:r>
    </w:p>
    <w:p w14:paraId="665908DD" w14:textId="77777777" w:rsidR="00EC2BB4" w:rsidRDefault="00EC2BB4"/>
    <w:p w14:paraId="00B5F0D6" w14:textId="77777777" w:rsidR="00EC2BB4" w:rsidRDefault="00EC2BB4"/>
    <w:p w14:paraId="5EE50075" w14:textId="77777777" w:rsidR="00EC2BB4" w:rsidRDefault="00EC2BB4"/>
    <w:p w14:paraId="124F639F" w14:textId="77777777" w:rsidR="00EC2BB4" w:rsidRDefault="00EC2BB4"/>
    <w:p w14:paraId="0AAD84E9" w14:textId="77777777" w:rsidR="00EC2BB4" w:rsidRDefault="0033685D">
      <w:pPr>
        <w:rPr>
          <w:b/>
        </w:rPr>
      </w:pPr>
      <w:r>
        <w:rPr>
          <w:noProof/>
        </w:rPr>
        <w:drawing>
          <wp:anchor distT="114300" distB="114300" distL="114300" distR="114300" simplePos="0" relativeHeight="251659264" behindDoc="0" locked="0" layoutInCell="1" hidden="0" allowOverlap="1" wp14:anchorId="79CEA22C" wp14:editId="07307869">
            <wp:simplePos x="0" y="0"/>
            <wp:positionH relativeFrom="column">
              <wp:posOffset>19051</wp:posOffset>
            </wp:positionH>
            <wp:positionV relativeFrom="paragraph">
              <wp:posOffset>209550</wp:posOffset>
            </wp:positionV>
            <wp:extent cx="1283967" cy="988377"/>
            <wp:effectExtent l="0" t="0" r="0" b="0"/>
            <wp:wrapSquare wrapText="bothSides" distT="114300" distB="114300" distL="114300" distR="11430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1283967" cy="988377"/>
                    </a:xfrm>
                    <a:prstGeom prst="rect">
                      <a:avLst/>
                    </a:prstGeom>
                    <a:ln/>
                  </pic:spPr>
                </pic:pic>
              </a:graphicData>
            </a:graphic>
          </wp:anchor>
        </w:drawing>
      </w:r>
    </w:p>
    <w:p w14:paraId="3DD09053" w14:textId="77777777" w:rsidR="00EC2BB4" w:rsidRDefault="0033685D">
      <w:r>
        <w:rPr>
          <w:b/>
        </w:rPr>
        <w:t>Peter Clottey</w:t>
      </w:r>
    </w:p>
    <w:p w14:paraId="053D840B" w14:textId="77777777" w:rsidR="00EC2BB4" w:rsidRDefault="0033685D">
      <w:pPr>
        <w:rPr>
          <w:b/>
          <w:color w:val="222222"/>
        </w:rPr>
      </w:pPr>
      <w:r>
        <w:t xml:space="preserve">Host of Nightline Africa, a radio magazine show on Saturdays and Sundays and One on One with Peter Clottey, a TV segment on Voice Of Americas’ Africa 54 TV show. Peter has interviewed African heads of state and other governmental officials, as well as rebel and insurgent leaders. </w:t>
      </w:r>
    </w:p>
    <w:p w14:paraId="23FF3CD7" w14:textId="77777777" w:rsidR="00EC2BB4" w:rsidRDefault="00EC2BB4"/>
    <w:p w14:paraId="11CDC958" w14:textId="77777777" w:rsidR="00EC2BB4" w:rsidRDefault="00EC2BB4"/>
    <w:p w14:paraId="1EB1E227" w14:textId="77777777" w:rsidR="00EC2BB4" w:rsidRDefault="00EC2BB4"/>
    <w:p w14:paraId="293DB9F3" w14:textId="77777777" w:rsidR="00EC2BB4" w:rsidRDefault="0033685D">
      <w:pPr>
        <w:rPr>
          <w:b/>
          <w:color w:val="222222"/>
          <w:highlight w:val="white"/>
        </w:rPr>
      </w:pPr>
      <w:r>
        <w:rPr>
          <w:b/>
          <w:color w:val="222222"/>
          <w:highlight w:val="white"/>
        </w:rPr>
        <w:t>*Additional speaker to be announced soon</w:t>
      </w:r>
    </w:p>
    <w:p w14:paraId="40137991" w14:textId="77777777" w:rsidR="00EC2BB4" w:rsidRDefault="00EC2BB4">
      <w:pPr>
        <w:rPr>
          <w:b/>
          <w:color w:val="222222"/>
          <w:highlight w:val="white"/>
        </w:rPr>
      </w:pPr>
    </w:p>
    <w:p w14:paraId="462B84CB" w14:textId="77777777" w:rsidR="00EC2BB4" w:rsidRDefault="00EC2BB4">
      <w:pPr>
        <w:rPr>
          <w:b/>
          <w:color w:val="222222"/>
          <w:highlight w:val="white"/>
        </w:rPr>
      </w:pPr>
    </w:p>
    <w:p w14:paraId="0E9246C7" w14:textId="77777777" w:rsidR="00EC2BB4" w:rsidRDefault="00EC2BB4">
      <w:pPr>
        <w:rPr>
          <w:b/>
          <w:color w:val="222222"/>
          <w:highlight w:val="white"/>
        </w:rPr>
      </w:pPr>
    </w:p>
    <w:p w14:paraId="1CB1EA68" w14:textId="77777777" w:rsidR="00EC2BB4" w:rsidRDefault="00EC2BB4">
      <w:pPr>
        <w:rPr>
          <w:b/>
          <w:color w:val="222222"/>
          <w:highlight w:val="white"/>
        </w:rPr>
      </w:pPr>
    </w:p>
    <w:p w14:paraId="707A4E67" w14:textId="77777777" w:rsidR="00EC2BB4" w:rsidRDefault="00EC2BB4">
      <w:pPr>
        <w:rPr>
          <w:b/>
          <w:color w:val="222222"/>
          <w:highlight w:val="white"/>
        </w:rPr>
      </w:pPr>
    </w:p>
    <w:p w14:paraId="1F1EAF38" w14:textId="77777777" w:rsidR="00EC2BB4" w:rsidRDefault="00EC2BB4">
      <w:pPr>
        <w:rPr>
          <w:b/>
          <w:color w:val="222222"/>
          <w:highlight w:val="white"/>
        </w:rPr>
      </w:pPr>
    </w:p>
    <w:p w14:paraId="7734BD19" w14:textId="77777777" w:rsidR="0033685D" w:rsidRDefault="0033685D">
      <w:pPr>
        <w:rPr>
          <w:b/>
          <w:color w:val="222222"/>
          <w:highlight w:val="white"/>
        </w:rPr>
      </w:pPr>
    </w:p>
    <w:p w14:paraId="3D476C68" w14:textId="77777777" w:rsidR="0033685D" w:rsidRDefault="0033685D">
      <w:pPr>
        <w:rPr>
          <w:b/>
          <w:color w:val="222222"/>
          <w:highlight w:val="white"/>
        </w:rPr>
      </w:pPr>
    </w:p>
    <w:p w14:paraId="7816A33A" w14:textId="77777777" w:rsidR="0033685D" w:rsidRDefault="0033685D">
      <w:pPr>
        <w:rPr>
          <w:b/>
          <w:color w:val="222222"/>
          <w:highlight w:val="white"/>
        </w:rPr>
      </w:pPr>
    </w:p>
    <w:p w14:paraId="1780D2EC" w14:textId="77777777" w:rsidR="00EC2BB4" w:rsidRDefault="00EC2BB4">
      <w:pPr>
        <w:rPr>
          <w:b/>
          <w:color w:val="222222"/>
          <w:highlight w:val="white"/>
        </w:rPr>
      </w:pPr>
    </w:p>
    <w:p w14:paraId="44285C1C" w14:textId="77777777" w:rsidR="00EC2BB4" w:rsidRDefault="00EC2BB4">
      <w:pPr>
        <w:rPr>
          <w:b/>
          <w:color w:val="222222"/>
          <w:highlight w:val="white"/>
        </w:rPr>
      </w:pPr>
    </w:p>
    <w:p w14:paraId="5B6276BC" w14:textId="77777777" w:rsidR="00EC2BB4" w:rsidRDefault="0033685D">
      <w:pPr>
        <w:rPr>
          <w:b/>
          <w:sz w:val="32"/>
          <w:szCs w:val="32"/>
          <w:u w:val="single"/>
        </w:rPr>
      </w:pPr>
      <w:r>
        <w:rPr>
          <w:b/>
          <w:sz w:val="32"/>
          <w:szCs w:val="32"/>
          <w:u w:val="single"/>
        </w:rPr>
        <w:t>Sample Social Media Posts</w:t>
      </w:r>
    </w:p>
    <w:p w14:paraId="6B71FEF5" w14:textId="77777777" w:rsidR="00EC2BB4" w:rsidRDefault="00EC2BB4"/>
    <w:p w14:paraId="0F4EF617" w14:textId="77777777" w:rsidR="00EC2BB4" w:rsidRDefault="00EC2BB4"/>
    <w:p w14:paraId="63439836" w14:textId="77777777" w:rsidR="00EC2BB4" w:rsidRDefault="0033685D">
      <w:pPr>
        <w:rPr>
          <w:color w:val="1F497D"/>
        </w:rPr>
      </w:pPr>
      <w:r>
        <w:rPr>
          <w:b/>
          <w:color w:val="1F497D"/>
          <w:sz w:val="28"/>
          <w:szCs w:val="28"/>
          <w:u w:val="single"/>
        </w:rPr>
        <w:t>Facebook</w:t>
      </w:r>
    </w:p>
    <w:p w14:paraId="333330E0" w14:textId="77777777" w:rsidR="00EC2BB4" w:rsidRDefault="00EC2BB4"/>
    <w:p w14:paraId="4DE6D25F" w14:textId="77777777" w:rsidR="00EC2BB4" w:rsidRDefault="0033685D">
      <w:pPr>
        <w:spacing w:line="288" w:lineRule="auto"/>
        <w:ind w:left="720"/>
      </w:pPr>
      <w:r>
        <w:rPr>
          <w:color w:val="000000"/>
          <w:highlight w:val="yellow"/>
        </w:rPr>
        <w:t xml:space="preserve">[Post </w:t>
      </w:r>
      <w:r>
        <w:rPr>
          <w:highlight w:val="yellow"/>
        </w:rPr>
        <w:t>anytime</w:t>
      </w:r>
      <w:r>
        <w:rPr>
          <w:color w:val="000000"/>
          <w:highlight w:val="yellow"/>
        </w:rPr>
        <w:t>]</w:t>
      </w:r>
    </w:p>
    <w:p w14:paraId="2B216DEA" w14:textId="77777777" w:rsidR="00EC2BB4" w:rsidRDefault="0033685D">
      <w:pPr>
        <w:numPr>
          <w:ilvl w:val="0"/>
          <w:numId w:val="10"/>
        </w:numPr>
        <w:spacing w:line="240" w:lineRule="auto"/>
      </w:pPr>
      <w:r>
        <w:t xml:space="preserve">Participate in a World Press Freedom Day interactive discussion on May 2. Ask questions about the role that media plays in supporting elections and hear experts’ thoughts on recognizing and challenging disinformation. The webchat will go live on May 2 at 9:00 a.m. EDT (Washington, DC time). To take part in the conversation, go to: </w:t>
      </w:r>
      <w:hyperlink r:id="rId17">
        <w:r>
          <w:rPr>
            <w:color w:val="0563C1"/>
            <w:u w:val="single"/>
          </w:rPr>
          <w:t>www.Facebook.com/StateDRL</w:t>
        </w:r>
      </w:hyperlink>
      <w:r>
        <w:t>. #WPFD2019</w:t>
      </w:r>
    </w:p>
    <w:p w14:paraId="3C8276F6" w14:textId="77777777" w:rsidR="00EC2BB4" w:rsidRDefault="00EC2BB4">
      <w:pPr>
        <w:spacing w:line="288" w:lineRule="auto"/>
      </w:pPr>
    </w:p>
    <w:p w14:paraId="741A83BF" w14:textId="77777777" w:rsidR="00EC2BB4" w:rsidRDefault="0033685D">
      <w:pPr>
        <w:numPr>
          <w:ilvl w:val="0"/>
          <w:numId w:val="8"/>
        </w:numPr>
        <w:rPr>
          <w:rFonts w:ascii="Times New Roman" w:eastAsia="Times New Roman" w:hAnsi="Times New Roman" w:cs="Times New Roman"/>
        </w:rPr>
      </w:pPr>
      <w:r>
        <w:rPr>
          <w:b/>
          <w:color w:val="222222"/>
          <w:highlight w:val="white"/>
        </w:rPr>
        <w:t xml:space="preserve">POLL! </w:t>
      </w:r>
      <w:r>
        <w:rPr>
          <w:highlight w:val="white"/>
        </w:rPr>
        <w:t xml:space="preserve">What aspects of "election reporting" are you most interested in hearing about during the May 2 World Press Freedom Day webchat? </w:t>
      </w:r>
      <w:r>
        <w:rPr>
          <w:color w:val="222222"/>
          <w:highlight w:val="white"/>
        </w:rPr>
        <w:t xml:space="preserve"> Answer the poll question here: </w:t>
      </w:r>
      <w:hyperlink r:id="rId18">
        <w:r>
          <w:rPr>
            <w:color w:val="1155CC"/>
            <w:u w:val="single"/>
          </w:rPr>
          <w:t>http://bit.ly/2ImPwZg</w:t>
        </w:r>
      </w:hyperlink>
      <w:r>
        <w:rPr>
          <w:color w:val="222222"/>
          <w:highlight w:val="white"/>
        </w:rPr>
        <w:t xml:space="preserve">. </w:t>
      </w:r>
      <w:r>
        <w:rPr>
          <w:highlight w:val="white"/>
        </w:rPr>
        <w:t>Then join the conversation at www.FB.com/StateDRL on May 2 at 9:00 a.m. EDT to hear the panelists reactions to the poll.</w:t>
      </w:r>
    </w:p>
    <w:p w14:paraId="383D220F" w14:textId="77777777" w:rsidR="00EC2BB4" w:rsidRDefault="00EC2BB4"/>
    <w:p w14:paraId="1C50740A" w14:textId="77777777" w:rsidR="00EC2BB4" w:rsidRDefault="0033685D">
      <w:pPr>
        <w:numPr>
          <w:ilvl w:val="0"/>
          <w:numId w:val="11"/>
        </w:numPr>
        <w:spacing w:line="240" w:lineRule="auto"/>
        <w:ind w:left="720" w:hanging="360"/>
      </w:pPr>
      <w:r>
        <w:t xml:space="preserve">Join a Facebook Live webchat where media professionals will answer your questions and share their insights on election reporting, recognizing disinformation, and understanding the credibility of media sources. Join us for this interactive chat &amp; ask questions LIVE at </w:t>
      </w:r>
      <w:hyperlink r:id="rId19">
        <w:r>
          <w:rPr>
            <w:color w:val="0563C1"/>
            <w:u w:val="single"/>
          </w:rPr>
          <w:t>www.Facebook.com/StateDRL</w:t>
        </w:r>
      </w:hyperlink>
      <w:r>
        <w:t xml:space="preserve"> or on Twitter #WPFD2019. The event takes place on May 2 at 9:00 a.m. EDT (Washington, DC time).</w:t>
      </w:r>
    </w:p>
    <w:p w14:paraId="55806E43" w14:textId="77777777" w:rsidR="00EC2BB4" w:rsidRDefault="00EC2BB4">
      <w:pPr>
        <w:spacing w:line="240" w:lineRule="auto"/>
      </w:pPr>
    </w:p>
    <w:p w14:paraId="3B12D6E2" w14:textId="77777777" w:rsidR="00EC2BB4" w:rsidRDefault="0033685D">
      <w:pPr>
        <w:widowControl/>
        <w:numPr>
          <w:ilvl w:val="0"/>
          <w:numId w:val="13"/>
        </w:numPr>
      </w:pPr>
      <w:r>
        <w:t xml:space="preserve">Are you interested in learning how digital transformation of the media is affecting electtion reporting, including disinformation? Participate in a live webchat featuring policy experts and journalists who will discuss the important role that journalists play during elections and how increasing pressures on a free press undermine democracy. Ask the experts your questions on May 2: </w:t>
      </w:r>
      <w:hyperlink r:id="rId20">
        <w:r>
          <w:rPr>
            <w:color w:val="0563C1"/>
            <w:u w:val="single"/>
          </w:rPr>
          <w:t>www.Facebook.com/StateDRL</w:t>
        </w:r>
      </w:hyperlink>
      <w:r>
        <w:t>.</w:t>
      </w:r>
    </w:p>
    <w:p w14:paraId="5CCA6E12" w14:textId="77777777" w:rsidR="00EC2BB4" w:rsidRDefault="00EC2BB4">
      <w:pPr>
        <w:spacing w:line="288" w:lineRule="auto"/>
      </w:pPr>
    </w:p>
    <w:p w14:paraId="5CED9DCD" w14:textId="77777777" w:rsidR="00EC2BB4" w:rsidRDefault="0033685D">
      <w:pPr>
        <w:spacing w:line="288" w:lineRule="auto"/>
        <w:ind w:left="720"/>
      </w:pPr>
      <w:r>
        <w:t xml:space="preserve">Tune in on May 2 for a World Press Freedom Day webchat to ask the media experts your questions and hear their insights on the role of a free press in elections. Event page: </w:t>
      </w:r>
      <w:hyperlink r:id="rId21">
        <w:r>
          <w:rPr>
            <w:color w:val="0563C1"/>
            <w:u w:val="single"/>
          </w:rPr>
          <w:t>www.Facebook.com/StateDRL</w:t>
        </w:r>
      </w:hyperlink>
      <w:r>
        <w:t>. #WPFD2019</w:t>
      </w:r>
    </w:p>
    <w:p w14:paraId="22CBA594" w14:textId="77777777" w:rsidR="00EC2BB4" w:rsidRDefault="00EC2BB4">
      <w:pPr>
        <w:spacing w:line="288" w:lineRule="auto"/>
      </w:pPr>
    </w:p>
    <w:p w14:paraId="799BEC03" w14:textId="77777777" w:rsidR="00EC2BB4" w:rsidRDefault="0033685D">
      <w:pPr>
        <w:numPr>
          <w:ilvl w:val="0"/>
          <w:numId w:val="9"/>
        </w:numPr>
        <w:spacing w:line="288" w:lineRule="auto"/>
        <w:ind w:left="720"/>
      </w:pPr>
      <w:r>
        <w:t xml:space="preserve">Check out this video on spotting fake news </w:t>
      </w:r>
      <w:hyperlink r:id="rId22">
        <w:r>
          <w:rPr>
            <w:color w:val="1155CC"/>
            <w:u w:val="single"/>
          </w:rPr>
          <w:t>https://youtu.be/w1Bwqoj-FFI</w:t>
        </w:r>
      </w:hyperlink>
      <w:r>
        <w:t xml:space="preserve"> - then participate in a World Press Freedom Day webchat to hear how digital transformation is affecting election reporting, including disinformation in the fragmented news and social media landscape. Media experts will answer your questions. The Facebook Live will take place at 9:00 a.m. EDT, here: </w:t>
      </w:r>
      <w:hyperlink r:id="rId23">
        <w:r>
          <w:rPr>
            <w:color w:val="1155CC"/>
            <w:u w:val="single"/>
          </w:rPr>
          <w:t>www.FB.com/StateDRL</w:t>
        </w:r>
      </w:hyperlink>
      <w:r>
        <w:t>.</w:t>
      </w:r>
      <w:r>
        <w:br/>
      </w:r>
    </w:p>
    <w:p w14:paraId="6DBA39B4" w14:textId="77777777" w:rsidR="00EC2BB4" w:rsidRDefault="0033685D">
      <w:r>
        <w:t xml:space="preserve">            </w:t>
      </w:r>
      <w:r>
        <w:rPr>
          <w:color w:val="000000"/>
          <w:highlight w:val="yellow"/>
        </w:rPr>
        <w:t xml:space="preserve">[Post morning of May </w:t>
      </w:r>
      <w:r>
        <w:rPr>
          <w:highlight w:val="yellow"/>
        </w:rPr>
        <w:t>1</w:t>
      </w:r>
      <w:r>
        <w:rPr>
          <w:color w:val="000000"/>
          <w:highlight w:val="yellow"/>
        </w:rPr>
        <w:t>, day before event]</w:t>
      </w:r>
      <w:r>
        <w:rPr>
          <w:color w:val="000000"/>
          <w:highlight w:val="white"/>
        </w:rPr>
        <w:t xml:space="preserve"> </w:t>
      </w:r>
    </w:p>
    <w:p w14:paraId="1C44B018" w14:textId="77777777" w:rsidR="00EC2BB4" w:rsidRDefault="0033685D">
      <w:pPr>
        <w:numPr>
          <w:ilvl w:val="0"/>
          <w:numId w:val="3"/>
        </w:numPr>
        <w:spacing w:line="288" w:lineRule="auto"/>
        <w:ind w:hanging="360"/>
      </w:pPr>
      <w:r>
        <w:t xml:space="preserve">In the lead up to World Press Freedom Day, learn more about the role of a free press in democracy and elections - join a Facebook Live webchat at 9:00 a.m. EDT (Washington, DC) &gt;&gt; </w:t>
      </w:r>
      <w:hyperlink r:id="rId24">
        <w:r>
          <w:rPr>
            <w:color w:val="1155CC"/>
            <w:u w:val="single"/>
          </w:rPr>
          <w:t>www.FB.com/StateDRL</w:t>
        </w:r>
      </w:hyperlink>
      <w:r>
        <w:t xml:space="preserve">. And join the conversation on Twitter! #WPFD2019 </w:t>
      </w:r>
      <w:r>
        <w:rPr>
          <w:highlight w:val="white"/>
        </w:rPr>
        <w:t>#PressFreedom</w:t>
      </w:r>
    </w:p>
    <w:p w14:paraId="12244C62" w14:textId="77777777" w:rsidR="00EC2BB4" w:rsidRDefault="00EC2BB4"/>
    <w:p w14:paraId="1592FFE8" w14:textId="77777777" w:rsidR="00EC2BB4" w:rsidRDefault="0033685D">
      <w:pPr>
        <w:ind w:left="720" w:hanging="360"/>
      </w:pPr>
      <w:r>
        <w:t xml:space="preserve">      </w:t>
      </w:r>
      <w:r>
        <w:rPr>
          <w:color w:val="000000"/>
          <w:highlight w:val="yellow"/>
        </w:rPr>
        <w:t xml:space="preserve">[Post May </w:t>
      </w:r>
      <w:r>
        <w:rPr>
          <w:highlight w:val="yellow"/>
        </w:rPr>
        <w:t>2</w:t>
      </w:r>
      <w:r>
        <w:rPr>
          <w:color w:val="000000"/>
          <w:highlight w:val="yellow"/>
        </w:rPr>
        <w:t>, immediately before live event]</w:t>
      </w:r>
      <w:r>
        <w:rPr>
          <w:color w:val="000000"/>
          <w:highlight w:val="white"/>
        </w:rPr>
        <w:t xml:space="preserve"> </w:t>
      </w:r>
    </w:p>
    <w:p w14:paraId="43701284" w14:textId="77777777" w:rsidR="00EC2BB4" w:rsidRDefault="0033685D">
      <w:pPr>
        <w:numPr>
          <w:ilvl w:val="0"/>
          <w:numId w:val="4"/>
        </w:numPr>
        <w:spacing w:line="288" w:lineRule="auto"/>
        <w:ind w:hanging="360"/>
        <w:rPr>
          <w:color w:val="000000"/>
          <w:highlight w:val="white"/>
        </w:rPr>
      </w:pPr>
      <w:r>
        <w:rPr>
          <w:highlight w:val="white"/>
        </w:rPr>
        <w:t>Tomorrow is World Press Freedom Day, so today we’re</w:t>
      </w:r>
      <w:r>
        <w:rPr>
          <w:color w:val="000000"/>
          <w:highlight w:val="white"/>
        </w:rPr>
        <w:t xml:space="preserve"> talking about the role of the press in free and open </w:t>
      </w:r>
      <w:r>
        <w:rPr>
          <w:highlight w:val="white"/>
        </w:rPr>
        <w:t xml:space="preserve">elections, </w:t>
      </w:r>
      <w:r>
        <w:rPr>
          <w:color w:val="000000"/>
          <w:highlight w:val="white"/>
        </w:rPr>
        <w:t xml:space="preserve">disinformation, </w:t>
      </w:r>
      <w:r>
        <w:rPr>
          <w:highlight w:val="white"/>
        </w:rPr>
        <w:t xml:space="preserve">and the importance of protecting journalists. </w:t>
      </w:r>
      <w:r>
        <w:rPr>
          <w:color w:val="000000"/>
          <w:highlight w:val="white"/>
        </w:rPr>
        <w:t xml:space="preserve">Your questions on these topics will be answered by </w:t>
      </w:r>
      <w:r>
        <w:rPr>
          <w:highlight w:val="white"/>
        </w:rPr>
        <w:t xml:space="preserve">a panel of media </w:t>
      </w:r>
      <w:r>
        <w:rPr>
          <w:color w:val="000000"/>
          <w:highlight w:val="white"/>
        </w:rPr>
        <w:t xml:space="preserve">experts. Go to </w:t>
      </w:r>
      <w:hyperlink r:id="rId25">
        <w:r>
          <w:rPr>
            <w:color w:val="0563C1"/>
            <w:u w:val="single"/>
          </w:rPr>
          <w:t>www.Facebook.com/StateDRL</w:t>
        </w:r>
      </w:hyperlink>
      <w:r>
        <w:rPr>
          <w:highlight w:val="white"/>
        </w:rPr>
        <w:t xml:space="preserve"> </w:t>
      </w:r>
      <w:r>
        <w:rPr>
          <w:color w:val="000000"/>
          <w:highlight w:val="white"/>
        </w:rPr>
        <w:t>to join the webchat and tweet about it at #WPFD201</w:t>
      </w:r>
      <w:r>
        <w:rPr>
          <w:highlight w:val="white"/>
        </w:rPr>
        <w:t>9.</w:t>
      </w:r>
    </w:p>
    <w:p w14:paraId="3D832460" w14:textId="77777777" w:rsidR="00EC2BB4" w:rsidRDefault="00EC2BB4">
      <w:pPr>
        <w:ind w:left="720" w:hanging="360"/>
      </w:pPr>
    </w:p>
    <w:p w14:paraId="6B174938" w14:textId="77777777" w:rsidR="00EC2BB4" w:rsidRDefault="00EC2BB4"/>
    <w:p w14:paraId="7760DB15" w14:textId="77777777" w:rsidR="0033685D" w:rsidRDefault="0033685D"/>
    <w:p w14:paraId="59C1AAA4" w14:textId="77777777" w:rsidR="0033685D" w:rsidRDefault="0033685D"/>
    <w:p w14:paraId="75BC32B6" w14:textId="77777777" w:rsidR="0033685D" w:rsidRDefault="0033685D"/>
    <w:p w14:paraId="4FF267DA" w14:textId="77777777" w:rsidR="00EC2BB4" w:rsidRDefault="00EC2BB4"/>
    <w:p w14:paraId="2186FA3A" w14:textId="77777777" w:rsidR="00EC2BB4" w:rsidRDefault="0033685D">
      <w:pPr>
        <w:rPr>
          <w:color w:val="1F497D"/>
          <w:sz w:val="30"/>
          <w:szCs w:val="30"/>
        </w:rPr>
      </w:pPr>
      <w:r>
        <w:rPr>
          <w:b/>
          <w:color w:val="1F497D"/>
          <w:sz w:val="30"/>
          <w:szCs w:val="30"/>
          <w:highlight w:val="white"/>
          <w:u w:val="single"/>
        </w:rPr>
        <w:t>Twitter</w:t>
      </w:r>
    </w:p>
    <w:p w14:paraId="523A495A" w14:textId="77777777" w:rsidR="00EC2BB4" w:rsidRDefault="00EC2BB4">
      <w:pPr>
        <w:ind w:left="720" w:hanging="360"/>
      </w:pPr>
    </w:p>
    <w:p w14:paraId="211CEA13" w14:textId="77777777" w:rsidR="00EC2BB4" w:rsidRDefault="0033685D">
      <w:pPr>
        <w:ind w:left="720" w:hanging="360"/>
      </w:pPr>
      <w:r>
        <w:t xml:space="preserve">      </w:t>
      </w:r>
      <w:r>
        <w:rPr>
          <w:color w:val="000000"/>
          <w:highlight w:val="yellow"/>
        </w:rPr>
        <w:t xml:space="preserve">[Post </w:t>
      </w:r>
      <w:r>
        <w:rPr>
          <w:highlight w:val="yellow"/>
        </w:rPr>
        <w:t>anytime</w:t>
      </w:r>
      <w:r>
        <w:rPr>
          <w:color w:val="000000"/>
          <w:highlight w:val="yellow"/>
        </w:rPr>
        <w:t>]</w:t>
      </w:r>
    </w:p>
    <w:p w14:paraId="6D4C8F5A" w14:textId="77777777" w:rsidR="00EC2BB4" w:rsidRDefault="0033685D">
      <w:pPr>
        <w:numPr>
          <w:ilvl w:val="0"/>
          <w:numId w:val="1"/>
        </w:numPr>
        <w:ind w:hanging="360"/>
      </w:pPr>
      <w:r>
        <w:t xml:space="preserve">Celebrate #WorldPressFreedomDay - Join @StateDept live webchat to hear media experts discuss the critical role of a free press in democracy and how digital transformation of the media is affecting election reporting  &gt;&gt; May 2, 9:00am EDT at: </w:t>
      </w:r>
      <w:hyperlink r:id="rId26">
        <w:r>
          <w:rPr>
            <w:color w:val="0563C1"/>
            <w:u w:val="single"/>
          </w:rPr>
          <w:t>www.Facebook.com/StateDRL</w:t>
        </w:r>
      </w:hyperlink>
      <w:r>
        <w:t xml:space="preserve"> #WPFD2019</w:t>
      </w:r>
      <w:r>
        <w:rPr>
          <w:highlight w:val="white"/>
        </w:rPr>
        <w:br/>
      </w:r>
    </w:p>
    <w:p w14:paraId="2D244F3B" w14:textId="77777777" w:rsidR="00EC2BB4" w:rsidRDefault="0033685D">
      <w:pPr>
        <w:numPr>
          <w:ilvl w:val="0"/>
          <w:numId w:val="12"/>
        </w:numPr>
        <w:rPr>
          <w:b/>
          <w:color w:val="222222"/>
          <w:highlight w:val="white"/>
        </w:rPr>
      </w:pPr>
      <w:r>
        <w:rPr>
          <w:b/>
          <w:color w:val="222222"/>
          <w:highlight w:val="white"/>
        </w:rPr>
        <w:t xml:space="preserve">POLL! </w:t>
      </w:r>
      <w:r>
        <w:rPr>
          <w:color w:val="222222"/>
          <w:highlight w:val="white"/>
        </w:rPr>
        <w:t xml:space="preserve">What aspects of "election reporting" are you most interested in hearing about during the World Press Freedom Day webchat?  </w:t>
      </w:r>
      <w:r>
        <w:rPr>
          <w:b/>
          <w:color w:val="222222"/>
          <w:highlight w:val="white"/>
        </w:rPr>
        <w:t>Poll question here:</w:t>
      </w:r>
      <w:r>
        <w:rPr>
          <w:color w:val="222222"/>
          <w:highlight w:val="white"/>
        </w:rPr>
        <w:t xml:space="preserve"> </w:t>
      </w:r>
      <w:hyperlink r:id="rId27">
        <w:r>
          <w:rPr>
            <w:color w:val="1155CC"/>
            <w:highlight w:val="white"/>
            <w:u w:val="single"/>
          </w:rPr>
          <w:t>http://bit.ly/2ImPwZg</w:t>
        </w:r>
      </w:hyperlink>
      <w:r>
        <w:rPr>
          <w:color w:val="222222"/>
          <w:highlight w:val="white"/>
        </w:rPr>
        <w:t>. Then join the conversation at www.FB.com/StateDRL on May 2 at 9:00 a.m. EDT  #WPFD2019</w:t>
      </w:r>
      <w:r>
        <w:rPr>
          <w:color w:val="222222"/>
          <w:highlight w:val="white"/>
        </w:rPr>
        <w:br/>
      </w:r>
    </w:p>
    <w:p w14:paraId="650054B0" w14:textId="77777777" w:rsidR="00EC2BB4" w:rsidRDefault="0033685D">
      <w:pPr>
        <w:numPr>
          <w:ilvl w:val="0"/>
          <w:numId w:val="7"/>
        </w:numPr>
        <w:ind w:hanging="360"/>
        <w:rPr>
          <w:color w:val="000000"/>
          <w:highlight w:val="white"/>
        </w:rPr>
      </w:pPr>
      <w:r>
        <w:t xml:space="preserve">Media experts </w:t>
      </w:r>
      <w:r>
        <w:rPr>
          <w:b/>
        </w:rPr>
        <w:t>[Insert Twitter handles]</w:t>
      </w:r>
      <w:r>
        <w:t xml:space="preserve"> ‏will answer your questions and share their thoughts on the importance of a free press to elections and democracy, and how to challenge disinformation. #WorldPressFreedomDay webchat on May 2 &gt;&gt; </w:t>
      </w:r>
      <w:hyperlink r:id="rId28">
        <w:r>
          <w:rPr>
            <w:color w:val="0563C1"/>
            <w:u w:val="single"/>
          </w:rPr>
          <w:t>www.FB.com/StateDRL</w:t>
        </w:r>
      </w:hyperlink>
      <w:r>
        <w:t xml:space="preserve"> #WPFD2019 </w:t>
      </w:r>
    </w:p>
    <w:p w14:paraId="58BDBE00" w14:textId="77777777" w:rsidR="00EC2BB4" w:rsidRDefault="00EC2BB4"/>
    <w:p w14:paraId="022EEC95" w14:textId="77777777" w:rsidR="00EC2BB4" w:rsidRDefault="0033685D">
      <w:pPr>
        <w:numPr>
          <w:ilvl w:val="0"/>
          <w:numId w:val="2"/>
        </w:numPr>
        <w:ind w:hanging="360"/>
      </w:pPr>
      <w:r>
        <w:t xml:space="preserve">Join a #WorldPressFreedomDay webchat to hear media experts’ insights on the importance of  📺 📻 📰 💻[TV, radio, newspaper, and computer emojis] in accurately covering elections. Participate in the discussion and ask your questions during the Facebook Live chat on May 2: </w:t>
      </w:r>
      <w:hyperlink r:id="rId29">
        <w:r>
          <w:rPr>
            <w:color w:val="0563C1"/>
            <w:u w:val="single"/>
          </w:rPr>
          <w:t>www.FB.com/StateDRL</w:t>
        </w:r>
      </w:hyperlink>
      <w:r>
        <w:t xml:space="preserve">. #WPFD2019   </w:t>
      </w:r>
    </w:p>
    <w:p w14:paraId="5D36B6CA" w14:textId="77777777" w:rsidR="00EC2BB4" w:rsidRDefault="00EC2BB4"/>
    <w:p w14:paraId="170F591A" w14:textId="77777777" w:rsidR="00EC2BB4" w:rsidRDefault="0033685D">
      <w:pPr>
        <w:ind w:left="360"/>
      </w:pPr>
      <w:r>
        <w:t xml:space="preserve">      </w:t>
      </w:r>
      <w:r>
        <w:rPr>
          <w:color w:val="000000"/>
          <w:highlight w:val="yellow"/>
        </w:rPr>
        <w:t xml:space="preserve">[Post morning of May </w:t>
      </w:r>
      <w:r>
        <w:rPr>
          <w:highlight w:val="yellow"/>
        </w:rPr>
        <w:t>1</w:t>
      </w:r>
      <w:r>
        <w:rPr>
          <w:color w:val="000000"/>
          <w:highlight w:val="yellow"/>
        </w:rPr>
        <w:t>, day before event]</w:t>
      </w:r>
      <w:r>
        <w:rPr>
          <w:color w:val="000000"/>
          <w:highlight w:val="white"/>
        </w:rPr>
        <w:t xml:space="preserve">  </w:t>
      </w:r>
    </w:p>
    <w:p w14:paraId="42D9EC46" w14:textId="77777777" w:rsidR="00EC2BB4" w:rsidRDefault="0033685D">
      <w:pPr>
        <w:numPr>
          <w:ilvl w:val="0"/>
          <w:numId w:val="5"/>
        </w:numPr>
        <w:spacing w:line="288" w:lineRule="auto"/>
        <w:ind w:hanging="360"/>
      </w:pPr>
      <w:r>
        <w:t xml:space="preserve">Tomorrow is #WorldPressFreedomDay! Learn more about how digital transformation of the media is affecting election reporting, including disinformation. Join a Facebook Live webchat at 9:00 a.m. EDT (Washington, DC) &gt;&gt; </w:t>
      </w:r>
      <w:hyperlink r:id="rId30">
        <w:r>
          <w:rPr>
            <w:color w:val="1155CC"/>
            <w:u w:val="single"/>
          </w:rPr>
          <w:t>www.FB.com/StateDRL</w:t>
        </w:r>
      </w:hyperlink>
      <w:r>
        <w:t>. #WPFD2019</w:t>
      </w:r>
    </w:p>
    <w:p w14:paraId="3D4A0B40" w14:textId="77777777" w:rsidR="00EC2BB4" w:rsidRDefault="00EC2BB4"/>
    <w:p w14:paraId="5C9E7D93" w14:textId="77777777" w:rsidR="00EC2BB4" w:rsidRDefault="0033685D">
      <w:pPr>
        <w:ind w:left="360"/>
      </w:pPr>
      <w:r>
        <w:t xml:space="preserve">      </w:t>
      </w:r>
      <w:r>
        <w:rPr>
          <w:color w:val="000000"/>
          <w:highlight w:val="yellow"/>
        </w:rPr>
        <w:t xml:space="preserve">[Post May </w:t>
      </w:r>
      <w:r>
        <w:rPr>
          <w:highlight w:val="yellow"/>
        </w:rPr>
        <w:t>2</w:t>
      </w:r>
      <w:r>
        <w:rPr>
          <w:color w:val="000000"/>
          <w:highlight w:val="yellow"/>
        </w:rPr>
        <w:t>, before the live event]</w:t>
      </w:r>
      <w:r>
        <w:rPr>
          <w:color w:val="000000"/>
          <w:highlight w:val="white"/>
        </w:rPr>
        <w:t xml:space="preserve"> </w:t>
      </w:r>
    </w:p>
    <w:p w14:paraId="47445CC0" w14:textId="77777777" w:rsidR="00EC2BB4" w:rsidRDefault="0033685D">
      <w:pPr>
        <w:numPr>
          <w:ilvl w:val="0"/>
          <w:numId w:val="6"/>
        </w:numPr>
        <w:ind w:hanging="360"/>
        <w:rPr>
          <w:color w:val="000000"/>
          <w:highlight w:val="white"/>
        </w:rPr>
      </w:pPr>
      <w:r>
        <w:rPr>
          <w:color w:val="000000"/>
          <w:highlight w:val="white"/>
        </w:rPr>
        <w:t>LIVE NOW: Don’t miss the #WorldPressFreedomDay webchat feat</w:t>
      </w:r>
      <w:r>
        <w:rPr>
          <w:highlight w:val="white"/>
        </w:rPr>
        <w:t>uring media experts discussing the critical role of a free press in elections and the importance of challenging disinformation</w:t>
      </w:r>
      <w:r>
        <w:rPr>
          <w:color w:val="000000"/>
          <w:highlight w:val="white"/>
        </w:rPr>
        <w:t xml:space="preserve"> &gt;&gt; </w:t>
      </w:r>
      <w:hyperlink r:id="rId31">
        <w:r>
          <w:rPr>
            <w:color w:val="0563C1"/>
            <w:u w:val="single"/>
          </w:rPr>
          <w:t>www.Facebook.com/StateDRL</w:t>
        </w:r>
      </w:hyperlink>
      <w:r>
        <w:t xml:space="preserve"> #WPFD2019 </w:t>
      </w:r>
      <w:r>
        <w:rPr>
          <w:highlight w:val="white"/>
        </w:rPr>
        <w:t>#PressFreedom</w:t>
      </w:r>
    </w:p>
    <w:p w14:paraId="24A6FE41" w14:textId="77777777" w:rsidR="00EC2BB4" w:rsidRDefault="00EC2BB4"/>
    <w:p w14:paraId="3574C88C" w14:textId="77777777" w:rsidR="00EC2BB4" w:rsidRDefault="00EC2BB4">
      <w:pPr>
        <w:spacing w:line="288" w:lineRule="auto"/>
      </w:pPr>
    </w:p>
    <w:p w14:paraId="5C3E80E5" w14:textId="77777777" w:rsidR="00EC2BB4" w:rsidRDefault="0033685D">
      <w:pPr>
        <w:spacing w:line="288" w:lineRule="auto"/>
        <w:rPr>
          <w:sz w:val="24"/>
          <w:szCs w:val="24"/>
          <w:highlight w:val="white"/>
          <w:u w:val="single"/>
        </w:rPr>
      </w:pPr>
      <w:r>
        <w:rPr>
          <w:b/>
          <w:sz w:val="24"/>
          <w:szCs w:val="24"/>
          <w:highlight w:val="white"/>
          <w:u w:val="single"/>
        </w:rPr>
        <w:t>Speaker Bios</w:t>
      </w:r>
      <w:r>
        <w:rPr>
          <w:sz w:val="24"/>
          <w:szCs w:val="24"/>
          <w:highlight w:val="white"/>
          <w:u w:val="single"/>
        </w:rPr>
        <w:t>:</w:t>
      </w:r>
    </w:p>
    <w:p w14:paraId="64E3A974" w14:textId="77777777" w:rsidR="00EC2BB4" w:rsidRDefault="0033685D">
      <w:pPr>
        <w:spacing w:line="288" w:lineRule="auto"/>
        <w:rPr>
          <w:color w:val="073763"/>
          <w:highlight w:val="white"/>
          <w:u w:val="single"/>
        </w:rPr>
      </w:pPr>
      <w:r>
        <w:rPr>
          <w:noProof/>
        </w:rPr>
        <w:drawing>
          <wp:anchor distT="114300" distB="114300" distL="114300" distR="114300" simplePos="0" relativeHeight="251660288" behindDoc="0" locked="0" layoutInCell="1" hidden="0" allowOverlap="1" wp14:anchorId="69880286" wp14:editId="21D5B93B">
            <wp:simplePos x="0" y="0"/>
            <wp:positionH relativeFrom="column">
              <wp:posOffset>19051</wp:posOffset>
            </wp:positionH>
            <wp:positionV relativeFrom="paragraph">
              <wp:posOffset>219075</wp:posOffset>
            </wp:positionV>
            <wp:extent cx="1204913" cy="1213838"/>
            <wp:effectExtent l="0" t="0" r="0" b="0"/>
            <wp:wrapSquare wrapText="bothSides" distT="114300" distB="114300" distL="114300" distR="11430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1204913" cy="1213838"/>
                    </a:xfrm>
                    <a:prstGeom prst="rect">
                      <a:avLst/>
                    </a:prstGeom>
                    <a:ln/>
                  </pic:spPr>
                </pic:pic>
              </a:graphicData>
            </a:graphic>
          </wp:anchor>
        </w:drawing>
      </w:r>
    </w:p>
    <w:p w14:paraId="0CE8C64C" w14:textId="77777777" w:rsidR="00EC2BB4" w:rsidRDefault="0033685D">
      <w:r>
        <w:rPr>
          <w:b/>
        </w:rPr>
        <w:t>Lucinda Fleeson</w:t>
      </w:r>
      <w:r>
        <w:t xml:space="preserve"> is an award-winning journalist who has extensive international training experience in investigative reporting election coverage, and other topics including migration, youth and women's issues and financial crimes. She has trained journalists in Africa, Eastern and Central Europe, Latin America and South Asia. Lucinda’s training manual for teaching investigative reporting in developing democracies has been translated into 18 languages and circulated to more than 20,000 journalists. </w:t>
      </w:r>
    </w:p>
    <w:p w14:paraId="590C0E73" w14:textId="77777777" w:rsidR="00EC2BB4" w:rsidRDefault="00EC2BB4"/>
    <w:p w14:paraId="3E933E80" w14:textId="77777777" w:rsidR="00EC2BB4" w:rsidRDefault="00EC2BB4"/>
    <w:p w14:paraId="31D17D7B" w14:textId="77777777" w:rsidR="00EC2BB4" w:rsidRDefault="0033685D">
      <w:pPr>
        <w:rPr>
          <w:b/>
        </w:rPr>
      </w:pPr>
      <w:r>
        <w:rPr>
          <w:noProof/>
        </w:rPr>
        <w:drawing>
          <wp:anchor distT="114300" distB="114300" distL="114300" distR="114300" simplePos="0" relativeHeight="251661312" behindDoc="0" locked="0" layoutInCell="1" hidden="0" allowOverlap="1" wp14:anchorId="1F2FCB27" wp14:editId="07914BEC">
            <wp:simplePos x="0" y="0"/>
            <wp:positionH relativeFrom="column">
              <wp:posOffset>19051</wp:posOffset>
            </wp:positionH>
            <wp:positionV relativeFrom="paragraph">
              <wp:posOffset>209550</wp:posOffset>
            </wp:positionV>
            <wp:extent cx="1326460" cy="1016953"/>
            <wp:effectExtent l="0" t="0" r="0" b="0"/>
            <wp:wrapSquare wrapText="bothSides" distT="114300" distB="114300" distL="114300" distR="11430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1326460" cy="1016953"/>
                    </a:xfrm>
                    <a:prstGeom prst="rect">
                      <a:avLst/>
                    </a:prstGeom>
                    <a:ln/>
                  </pic:spPr>
                </pic:pic>
              </a:graphicData>
            </a:graphic>
          </wp:anchor>
        </w:drawing>
      </w:r>
    </w:p>
    <w:p w14:paraId="4CC7AE60" w14:textId="77777777" w:rsidR="00EC2BB4" w:rsidRDefault="0033685D">
      <w:r>
        <w:rPr>
          <w:b/>
        </w:rPr>
        <w:t>Peter Clottey</w:t>
      </w:r>
      <w:r>
        <w:t xml:space="preserve"> is the host of Nightline Africa, a radio magazine show on Saturdays and Sundays and One on One with Peter Clottey, a TV segment on Voice Of Americas’ Africa 54 TV show. Peter has interviewed African heads of state and other governmental officials, as well as rebel and insurgent leaders. His impartial economic and political news reports have established him as a highly respected international broadcast journalist with Voice of America. </w:t>
      </w:r>
    </w:p>
    <w:p w14:paraId="237978C9" w14:textId="77777777" w:rsidR="00EC2BB4" w:rsidRDefault="0033685D">
      <w:r>
        <w:t xml:space="preserve"> </w:t>
      </w:r>
    </w:p>
    <w:p w14:paraId="061B7DAE" w14:textId="77777777" w:rsidR="00EC2BB4" w:rsidRDefault="00EC2BB4">
      <w:pPr>
        <w:rPr>
          <w:color w:val="222222"/>
          <w:highlight w:val="white"/>
        </w:rPr>
      </w:pPr>
    </w:p>
    <w:p w14:paraId="67B13AB3" w14:textId="77777777" w:rsidR="00EC2BB4" w:rsidRDefault="0033685D">
      <w:pPr>
        <w:rPr>
          <w:b/>
          <w:color w:val="222222"/>
          <w:highlight w:val="white"/>
        </w:rPr>
      </w:pPr>
      <w:r>
        <w:rPr>
          <w:b/>
          <w:color w:val="222222"/>
          <w:highlight w:val="white"/>
        </w:rPr>
        <w:t>*Additional speaker to be announced soon</w:t>
      </w:r>
    </w:p>
    <w:p w14:paraId="1525D19A" w14:textId="77777777" w:rsidR="00EC2BB4" w:rsidRDefault="00EC2BB4">
      <w:pPr>
        <w:rPr>
          <w:b/>
          <w:color w:val="073763"/>
          <w:highlight w:val="white"/>
          <w:u w:val="single"/>
        </w:rPr>
      </w:pPr>
    </w:p>
    <w:p w14:paraId="66E6BBFD" w14:textId="77777777" w:rsidR="00EC2BB4" w:rsidRDefault="00EC2BB4">
      <w:pPr>
        <w:rPr>
          <w:b/>
          <w:color w:val="073763"/>
          <w:highlight w:val="white"/>
          <w:u w:val="single"/>
        </w:rPr>
      </w:pPr>
    </w:p>
    <w:p w14:paraId="3CC6B7D8" w14:textId="77777777" w:rsidR="00EC2BB4" w:rsidRDefault="00EC2BB4">
      <w:pPr>
        <w:rPr>
          <w:b/>
          <w:color w:val="073763"/>
          <w:highlight w:val="white"/>
          <w:u w:val="single"/>
        </w:rPr>
      </w:pPr>
    </w:p>
    <w:p w14:paraId="2E87B8A1" w14:textId="77777777" w:rsidR="00EC2BB4" w:rsidRDefault="0033685D">
      <w:pPr>
        <w:rPr>
          <w:b/>
          <w:color w:val="073763"/>
          <w:sz w:val="26"/>
          <w:szCs w:val="26"/>
          <w:highlight w:val="white"/>
          <w:u w:val="single"/>
        </w:rPr>
      </w:pPr>
      <w:r>
        <w:rPr>
          <w:b/>
          <w:color w:val="073763"/>
          <w:sz w:val="26"/>
          <w:szCs w:val="26"/>
          <w:highlight w:val="white"/>
          <w:u w:val="single"/>
        </w:rPr>
        <w:t>Press Freedom Resources:</w:t>
      </w:r>
    </w:p>
    <w:p w14:paraId="27C2C631" w14:textId="77777777" w:rsidR="00EC2BB4" w:rsidRDefault="00EC2BB4">
      <w:pPr>
        <w:rPr>
          <w:b/>
          <w:color w:val="073763"/>
          <w:sz w:val="26"/>
          <w:szCs w:val="26"/>
          <w:highlight w:val="white"/>
          <w:u w:val="single"/>
        </w:rPr>
      </w:pPr>
    </w:p>
    <w:p w14:paraId="763A0723" w14:textId="77777777" w:rsidR="00EC2BB4" w:rsidRDefault="0033685D">
      <w:pPr>
        <w:rPr>
          <w:b/>
          <w:color w:val="073763"/>
          <w:sz w:val="26"/>
          <w:szCs w:val="26"/>
          <w:highlight w:val="white"/>
          <w:u w:val="single"/>
        </w:rPr>
      </w:pPr>
      <w:r>
        <w:rPr>
          <w:b/>
          <w:noProof/>
          <w:color w:val="073763"/>
          <w:sz w:val="26"/>
          <w:szCs w:val="26"/>
          <w:highlight w:val="white"/>
          <w:u w:val="single"/>
        </w:rPr>
        <w:drawing>
          <wp:inline distT="114300" distB="114300" distL="114300" distR="114300" wp14:anchorId="6C1A4B6A" wp14:editId="47CC0191">
            <wp:extent cx="3692714" cy="1045528"/>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3692714" cy="1045528"/>
                    </a:xfrm>
                    <a:prstGeom prst="rect">
                      <a:avLst/>
                    </a:prstGeom>
                    <a:ln/>
                  </pic:spPr>
                </pic:pic>
              </a:graphicData>
            </a:graphic>
          </wp:inline>
        </w:drawing>
      </w:r>
    </w:p>
    <w:p w14:paraId="2B30B28B" w14:textId="77777777" w:rsidR="00EC2BB4" w:rsidRDefault="0033685D">
      <w:pPr>
        <w:rPr>
          <w:b/>
          <w:color w:val="073763"/>
          <w:sz w:val="26"/>
          <w:szCs w:val="26"/>
          <w:highlight w:val="white"/>
        </w:rPr>
      </w:pPr>
      <w:r>
        <w:rPr>
          <w:b/>
          <w:color w:val="073763"/>
          <w:sz w:val="26"/>
          <w:szCs w:val="26"/>
          <w:highlight w:val="white"/>
        </w:rPr>
        <w:t>YALIChecks:</w:t>
      </w:r>
      <w:r>
        <w:rPr>
          <w:color w:val="073763"/>
          <w:sz w:val="26"/>
          <w:szCs w:val="26"/>
          <w:highlight w:val="white"/>
        </w:rPr>
        <w:t xml:space="preserve"> a Young African Leaders Initiative campaign to raise awareness about disinformation and provide resources to check content from news sites, bloggers, and social media. </w:t>
      </w:r>
      <w:r>
        <w:rPr>
          <w:b/>
          <w:color w:val="073763"/>
          <w:sz w:val="26"/>
          <w:szCs w:val="26"/>
          <w:highlight w:val="white"/>
        </w:rPr>
        <w:t>Learn more:</w:t>
      </w:r>
      <w:r>
        <w:rPr>
          <w:color w:val="073763"/>
          <w:sz w:val="26"/>
          <w:szCs w:val="26"/>
          <w:highlight w:val="white"/>
        </w:rPr>
        <w:t xml:space="preserve"> </w:t>
      </w:r>
      <w:hyperlink r:id="rId35">
        <w:r>
          <w:rPr>
            <w:color w:val="1155CC"/>
            <w:sz w:val="26"/>
            <w:szCs w:val="26"/>
            <w:highlight w:val="white"/>
            <w:u w:val="single"/>
          </w:rPr>
          <w:t>https://yali.state.gov/checks</w:t>
        </w:r>
      </w:hyperlink>
      <w:r>
        <w:rPr>
          <w:color w:val="073763"/>
          <w:sz w:val="26"/>
          <w:szCs w:val="26"/>
          <w:highlight w:val="white"/>
        </w:rPr>
        <w:t xml:space="preserve">  </w:t>
      </w:r>
      <w:r>
        <w:rPr>
          <w:b/>
          <w:color w:val="073763"/>
          <w:sz w:val="26"/>
          <w:szCs w:val="26"/>
          <w:highlight w:val="white"/>
        </w:rPr>
        <w:t>#YALICHECKS</w:t>
      </w:r>
    </w:p>
    <w:p w14:paraId="063E3679" w14:textId="77777777" w:rsidR="00EC2BB4" w:rsidRDefault="00EC2BB4">
      <w:pPr>
        <w:rPr>
          <w:b/>
          <w:color w:val="073763"/>
          <w:sz w:val="26"/>
          <w:szCs w:val="26"/>
          <w:highlight w:val="white"/>
          <w:u w:val="single"/>
        </w:rPr>
      </w:pPr>
    </w:p>
    <w:p w14:paraId="1BBC675F" w14:textId="77777777" w:rsidR="00EC2BB4" w:rsidRDefault="0033685D">
      <w:pPr>
        <w:rPr>
          <w:b/>
          <w:color w:val="222222"/>
          <w:highlight w:val="white"/>
        </w:rPr>
      </w:pPr>
      <w:r>
        <w:rPr>
          <w:b/>
          <w:color w:val="222222"/>
          <w:highlight w:val="white"/>
        </w:rPr>
        <w:t>Videos:</w:t>
      </w:r>
    </w:p>
    <w:p w14:paraId="25D66FD2" w14:textId="77777777" w:rsidR="00EC2BB4" w:rsidRDefault="0033685D">
      <w:pPr>
        <w:spacing w:line="288" w:lineRule="auto"/>
        <w:rPr>
          <w:color w:val="222222"/>
          <w:highlight w:val="white"/>
        </w:rPr>
      </w:pPr>
      <w:r>
        <w:t xml:space="preserve">- 5 Tips for Spotting Fake News: </w:t>
      </w:r>
      <w:hyperlink r:id="rId36">
        <w:r>
          <w:rPr>
            <w:color w:val="1155CC"/>
            <w:u w:val="single"/>
          </w:rPr>
          <w:t>https://youtu.be/w1Bwqoj-FFI</w:t>
        </w:r>
      </w:hyperlink>
    </w:p>
    <w:p w14:paraId="2E8C89A1" w14:textId="77777777" w:rsidR="00EC2BB4" w:rsidRDefault="0033685D">
      <w:pPr>
        <w:rPr>
          <w:color w:val="073763"/>
          <w:highlight w:val="white"/>
        </w:rPr>
      </w:pPr>
      <w:r>
        <w:rPr>
          <w:color w:val="222222"/>
          <w:highlight w:val="white"/>
        </w:rPr>
        <w:t xml:space="preserve">- </w:t>
      </w:r>
      <w:hyperlink r:id="rId37">
        <w:r>
          <w:rPr>
            <w:color w:val="1155CC"/>
            <w:highlight w:val="white"/>
            <w:u w:val="single"/>
          </w:rPr>
          <w:t>https://youtu.be/h3Eyu7fw6Ms</w:t>
        </w:r>
      </w:hyperlink>
      <w:r>
        <w:rPr>
          <w:color w:val="222222"/>
          <w:highlight w:val="white"/>
        </w:rPr>
        <w:t xml:space="preserve"> (Conversation on Press Freedom with the Committee to Protect Journalists)</w:t>
      </w:r>
    </w:p>
    <w:p w14:paraId="6088C41F" w14:textId="77777777" w:rsidR="00EC2BB4" w:rsidRDefault="00EC2BB4">
      <w:pPr>
        <w:rPr>
          <w:b/>
          <w:color w:val="073763"/>
          <w:highlight w:val="white"/>
        </w:rPr>
      </w:pPr>
    </w:p>
    <w:p w14:paraId="79D8C2E8" w14:textId="77777777" w:rsidR="00EC2BB4" w:rsidRDefault="0033685D">
      <w:pPr>
        <w:rPr>
          <w:b/>
          <w:color w:val="222222"/>
          <w:highlight w:val="white"/>
        </w:rPr>
      </w:pPr>
      <w:r>
        <w:rPr>
          <w:b/>
          <w:color w:val="222222"/>
          <w:highlight w:val="white"/>
        </w:rPr>
        <w:t>Podcasts:</w:t>
      </w:r>
    </w:p>
    <w:p w14:paraId="0BBA42D5" w14:textId="77777777" w:rsidR="00EC2BB4" w:rsidRDefault="006F3A26">
      <w:pPr>
        <w:rPr>
          <w:color w:val="222222"/>
          <w:highlight w:val="white"/>
        </w:rPr>
      </w:pPr>
      <w:hyperlink r:id="rId38">
        <w:r w:rsidR="0033685D">
          <w:rPr>
            <w:color w:val="1155CC"/>
            <w:highlight w:val="white"/>
            <w:u w:val="single"/>
          </w:rPr>
          <w:t>https://youtu.be/4__rZB9cmvQ</w:t>
        </w:r>
      </w:hyperlink>
      <w:r w:rsidR="0033685D">
        <w:rPr>
          <w:color w:val="222222"/>
          <w:highlight w:val="white"/>
        </w:rPr>
        <w:t xml:space="preserve"> (Free Press in Nigeria)</w:t>
      </w:r>
    </w:p>
    <w:p w14:paraId="03A2A54C" w14:textId="77777777" w:rsidR="00EC2BB4" w:rsidRDefault="006F3A26">
      <w:pPr>
        <w:rPr>
          <w:color w:val="222222"/>
          <w:highlight w:val="white"/>
        </w:rPr>
      </w:pPr>
      <w:hyperlink r:id="rId39">
        <w:r w:rsidR="0033685D">
          <w:rPr>
            <w:color w:val="1155CC"/>
            <w:highlight w:val="white"/>
            <w:u w:val="single"/>
          </w:rPr>
          <w:t>https://youtu.be/7g4gtkT7q38</w:t>
        </w:r>
      </w:hyperlink>
      <w:r w:rsidR="0033685D">
        <w:rPr>
          <w:color w:val="222222"/>
          <w:highlight w:val="white"/>
        </w:rPr>
        <w:t xml:space="preserve"> (Free Press in Tunisia)</w:t>
      </w:r>
    </w:p>
    <w:p w14:paraId="11AC05C4" w14:textId="77777777" w:rsidR="00EC2BB4" w:rsidRDefault="006F3A26">
      <w:pPr>
        <w:rPr>
          <w:color w:val="222222"/>
          <w:highlight w:val="white"/>
        </w:rPr>
      </w:pPr>
      <w:hyperlink r:id="rId40">
        <w:r w:rsidR="0033685D">
          <w:rPr>
            <w:color w:val="1155CC"/>
            <w:highlight w:val="white"/>
            <w:u w:val="single"/>
          </w:rPr>
          <w:t>https://youtu.be/f3QpvjOgIz4</w:t>
        </w:r>
      </w:hyperlink>
      <w:r w:rsidR="0033685D">
        <w:rPr>
          <w:color w:val="222222"/>
          <w:highlight w:val="white"/>
        </w:rPr>
        <w:t xml:space="preserve"> (Free Press in India)</w:t>
      </w:r>
    </w:p>
    <w:p w14:paraId="0F65E9AD" w14:textId="77777777" w:rsidR="00EC2BB4" w:rsidRDefault="0033685D">
      <w:pPr>
        <w:rPr>
          <w:color w:val="073763"/>
          <w:highlight w:val="white"/>
        </w:rPr>
      </w:pPr>
      <w:r>
        <w:rPr>
          <w:rFonts w:ascii="Times New Roman" w:eastAsia="Times New Roman" w:hAnsi="Times New Roman" w:cs="Times New Roman"/>
          <w:color w:val="222222"/>
          <w:sz w:val="24"/>
          <w:szCs w:val="24"/>
          <w:highlight w:val="white"/>
        </w:rPr>
        <w:t xml:space="preserve"> </w:t>
      </w:r>
    </w:p>
    <w:p w14:paraId="53C25189" w14:textId="77777777" w:rsidR="00EC2BB4" w:rsidRDefault="0033685D">
      <w:pPr>
        <w:spacing w:line="288" w:lineRule="auto"/>
        <w:rPr>
          <w:color w:val="0B5394"/>
          <w:highlight w:val="white"/>
        </w:rPr>
      </w:pPr>
      <w:r>
        <w:rPr>
          <w:b/>
          <w:color w:val="0B5394"/>
          <w:highlight w:val="white"/>
          <w:u w:val="single"/>
        </w:rPr>
        <w:t>Quotes:</w:t>
      </w:r>
    </w:p>
    <w:p w14:paraId="60BEDDBE" w14:textId="77777777" w:rsidR="00EC2BB4" w:rsidRDefault="0033685D">
      <w:pPr>
        <w:rPr>
          <w:color w:val="0B5394"/>
          <w:highlight w:val="white"/>
        </w:rPr>
      </w:pPr>
      <w:r>
        <w:rPr>
          <w:color w:val="0B5394"/>
          <w:highlight w:val="white"/>
        </w:rPr>
        <w:t xml:space="preserve">“Our liberty depends on the freedom of the press, and that cannot be limited without being lost.” </w:t>
      </w:r>
    </w:p>
    <w:p w14:paraId="154DAE39" w14:textId="77777777" w:rsidR="00EC2BB4" w:rsidRDefault="0033685D">
      <w:pPr>
        <w:rPr>
          <w:color w:val="0B5394"/>
        </w:rPr>
      </w:pPr>
      <w:r>
        <w:rPr>
          <w:color w:val="0B5394"/>
          <w:highlight w:val="white"/>
        </w:rPr>
        <w:t>-Thomas Jefferson</w:t>
      </w:r>
    </w:p>
    <w:p w14:paraId="60217F45" w14:textId="77777777" w:rsidR="00EC2BB4" w:rsidRDefault="00EC2BB4">
      <w:pPr>
        <w:spacing w:line="288" w:lineRule="auto"/>
        <w:rPr>
          <w:color w:val="0B5394"/>
        </w:rPr>
      </w:pPr>
    </w:p>
    <w:p w14:paraId="001C6D9C" w14:textId="77777777" w:rsidR="00EC2BB4" w:rsidRDefault="0033685D">
      <w:pPr>
        <w:spacing w:line="288" w:lineRule="auto"/>
        <w:rPr>
          <w:color w:val="0B5394"/>
        </w:rPr>
      </w:pPr>
      <w:r>
        <w:rPr>
          <w:color w:val="0B5394"/>
        </w:rPr>
        <w:t>“Freedom of teaching and of opinion in book or press is the foundation for the sound and natural development of any people.” - Albert Einstein</w:t>
      </w:r>
    </w:p>
    <w:p w14:paraId="5DA5B098" w14:textId="77777777" w:rsidR="00EC2BB4" w:rsidRDefault="00EC2BB4">
      <w:pPr>
        <w:spacing w:line="288" w:lineRule="auto"/>
        <w:rPr>
          <w:color w:val="0B5394"/>
        </w:rPr>
      </w:pPr>
    </w:p>
    <w:p w14:paraId="38749688" w14:textId="77777777" w:rsidR="00EC2BB4" w:rsidRDefault="0033685D">
      <w:pPr>
        <w:spacing w:line="288" w:lineRule="auto"/>
        <w:rPr>
          <w:color w:val="0B5394"/>
        </w:rPr>
      </w:pPr>
      <w:r>
        <w:rPr>
          <w:color w:val="0B5394"/>
        </w:rPr>
        <w:t>“Freedom of the press is a precious privilege that no country can forego.”  -Mahatma Ghandi</w:t>
      </w:r>
    </w:p>
    <w:p w14:paraId="6BBFA310" w14:textId="77777777" w:rsidR="00EC2BB4" w:rsidRDefault="00EC2BB4">
      <w:pPr>
        <w:spacing w:line="288" w:lineRule="auto"/>
        <w:rPr>
          <w:color w:val="0B5394"/>
        </w:rPr>
      </w:pPr>
    </w:p>
    <w:p w14:paraId="31DF9DD7" w14:textId="77777777" w:rsidR="00EC2BB4" w:rsidRDefault="00EC2BB4">
      <w:pPr>
        <w:rPr>
          <w:b/>
          <w:color w:val="073763"/>
          <w:highlight w:val="white"/>
          <w:u w:val="single"/>
        </w:rPr>
      </w:pPr>
    </w:p>
    <w:p w14:paraId="6AB712DA" w14:textId="77777777" w:rsidR="0033685D" w:rsidRDefault="0033685D">
      <w:pPr>
        <w:rPr>
          <w:b/>
          <w:color w:val="073763"/>
          <w:highlight w:val="white"/>
          <w:u w:val="single"/>
        </w:rPr>
      </w:pPr>
    </w:p>
    <w:p w14:paraId="0C5B158E" w14:textId="77777777" w:rsidR="0033685D" w:rsidRDefault="0033685D">
      <w:pPr>
        <w:rPr>
          <w:b/>
          <w:color w:val="073763"/>
          <w:highlight w:val="white"/>
          <w:u w:val="single"/>
        </w:rPr>
      </w:pPr>
    </w:p>
    <w:p w14:paraId="1D56B2B1" w14:textId="77777777" w:rsidR="0033685D" w:rsidRDefault="0033685D">
      <w:pPr>
        <w:rPr>
          <w:b/>
          <w:color w:val="073763"/>
          <w:highlight w:val="white"/>
          <w:u w:val="single"/>
        </w:rPr>
      </w:pPr>
    </w:p>
    <w:p w14:paraId="2211FC6E" w14:textId="77777777" w:rsidR="0033685D" w:rsidRDefault="0033685D">
      <w:pPr>
        <w:rPr>
          <w:b/>
          <w:color w:val="073763"/>
          <w:highlight w:val="white"/>
          <w:u w:val="single"/>
        </w:rPr>
      </w:pPr>
    </w:p>
    <w:p w14:paraId="270DD06B" w14:textId="77777777" w:rsidR="0033685D" w:rsidRDefault="0033685D">
      <w:pPr>
        <w:rPr>
          <w:b/>
          <w:color w:val="073763"/>
          <w:highlight w:val="white"/>
          <w:u w:val="single"/>
        </w:rPr>
      </w:pPr>
    </w:p>
    <w:p w14:paraId="58016526" w14:textId="77777777" w:rsidR="0033685D" w:rsidRDefault="0033685D">
      <w:pPr>
        <w:rPr>
          <w:b/>
          <w:color w:val="073763"/>
          <w:highlight w:val="white"/>
          <w:u w:val="single"/>
        </w:rPr>
      </w:pPr>
    </w:p>
    <w:p w14:paraId="48923932" w14:textId="77777777" w:rsidR="0033685D" w:rsidRDefault="0033685D">
      <w:pPr>
        <w:rPr>
          <w:b/>
          <w:color w:val="073763"/>
          <w:highlight w:val="white"/>
          <w:u w:val="single"/>
        </w:rPr>
      </w:pPr>
    </w:p>
    <w:p w14:paraId="2CA91D90" w14:textId="77777777" w:rsidR="0033685D" w:rsidRDefault="0033685D">
      <w:pPr>
        <w:rPr>
          <w:b/>
          <w:color w:val="073763"/>
          <w:highlight w:val="white"/>
          <w:u w:val="single"/>
        </w:rPr>
      </w:pPr>
    </w:p>
    <w:p w14:paraId="6EDFF474" w14:textId="77777777" w:rsidR="0033685D" w:rsidRDefault="0033685D">
      <w:pPr>
        <w:rPr>
          <w:b/>
          <w:color w:val="073763"/>
          <w:highlight w:val="white"/>
          <w:u w:val="single"/>
        </w:rPr>
      </w:pPr>
    </w:p>
    <w:p w14:paraId="20B1E97F" w14:textId="77777777" w:rsidR="0033685D" w:rsidRDefault="0033685D">
      <w:pPr>
        <w:rPr>
          <w:b/>
          <w:color w:val="073763"/>
          <w:highlight w:val="white"/>
          <w:u w:val="single"/>
        </w:rPr>
      </w:pPr>
    </w:p>
    <w:p w14:paraId="64578194" w14:textId="77777777" w:rsidR="0033685D" w:rsidRDefault="0033685D">
      <w:pPr>
        <w:rPr>
          <w:b/>
          <w:color w:val="073763"/>
          <w:highlight w:val="white"/>
          <w:u w:val="single"/>
        </w:rPr>
      </w:pPr>
    </w:p>
    <w:p w14:paraId="0C12FFCF" w14:textId="77777777" w:rsidR="0033685D" w:rsidRDefault="0033685D">
      <w:pPr>
        <w:rPr>
          <w:b/>
          <w:color w:val="073763"/>
          <w:highlight w:val="white"/>
          <w:u w:val="single"/>
        </w:rPr>
      </w:pPr>
    </w:p>
    <w:p w14:paraId="4FEC5109" w14:textId="77777777" w:rsidR="0033685D" w:rsidRDefault="0033685D">
      <w:pPr>
        <w:rPr>
          <w:b/>
          <w:color w:val="073763"/>
          <w:highlight w:val="white"/>
          <w:u w:val="single"/>
        </w:rPr>
      </w:pPr>
    </w:p>
    <w:p w14:paraId="37ED9FE2" w14:textId="77777777" w:rsidR="0033685D" w:rsidRDefault="0033685D">
      <w:pPr>
        <w:rPr>
          <w:b/>
          <w:color w:val="073763"/>
          <w:highlight w:val="white"/>
          <w:u w:val="single"/>
        </w:rPr>
      </w:pPr>
    </w:p>
    <w:p w14:paraId="321B843C" w14:textId="77777777" w:rsidR="0033685D" w:rsidRDefault="0033685D">
      <w:pPr>
        <w:rPr>
          <w:b/>
          <w:color w:val="073763"/>
          <w:highlight w:val="white"/>
          <w:u w:val="single"/>
        </w:rPr>
      </w:pPr>
    </w:p>
    <w:p w14:paraId="64ACB12F" w14:textId="77777777" w:rsidR="00EC2BB4" w:rsidRDefault="0033685D">
      <w:pPr>
        <w:rPr>
          <w:b/>
          <w:color w:val="073763"/>
          <w:highlight w:val="white"/>
          <w:u w:val="single"/>
        </w:rPr>
      </w:pPr>
      <w:r>
        <w:rPr>
          <w:b/>
          <w:color w:val="073763"/>
          <w:highlight w:val="white"/>
          <w:u w:val="single"/>
        </w:rPr>
        <w:t>Shareable Quote Images</w:t>
      </w:r>
    </w:p>
    <w:p w14:paraId="50164B8A" w14:textId="77777777" w:rsidR="00EC2BB4" w:rsidRDefault="00EC2BB4">
      <w:pPr>
        <w:rPr>
          <w:color w:val="073763"/>
          <w:highlight w:val="white"/>
        </w:rPr>
      </w:pPr>
    </w:p>
    <w:p w14:paraId="025CC374" w14:textId="77777777" w:rsidR="00EC2BB4" w:rsidRDefault="0033685D">
      <w:pPr>
        <w:rPr>
          <w:b/>
          <w:color w:val="073763"/>
          <w:highlight w:val="white"/>
        </w:rPr>
      </w:pPr>
      <w:r>
        <w:rPr>
          <w:b/>
          <w:color w:val="073763"/>
          <w:highlight w:val="white"/>
        </w:rPr>
        <w:t xml:space="preserve">   ENGLISH</w:t>
      </w:r>
    </w:p>
    <w:p w14:paraId="3BC2F635" w14:textId="77777777" w:rsidR="00EC2BB4" w:rsidRDefault="0033685D">
      <w:pPr>
        <w:rPr>
          <w:color w:val="073763"/>
          <w:highlight w:val="white"/>
        </w:rPr>
      </w:pPr>
      <w:r>
        <w:rPr>
          <w:noProof/>
          <w:color w:val="073763"/>
          <w:highlight w:val="white"/>
        </w:rPr>
        <w:drawing>
          <wp:inline distT="114300" distB="114300" distL="114300" distR="114300" wp14:anchorId="7864EC6B" wp14:editId="52CEAF6B">
            <wp:extent cx="4600575" cy="2238375"/>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4600575" cy="2238375"/>
                    </a:xfrm>
                    <a:prstGeom prst="rect">
                      <a:avLst/>
                    </a:prstGeom>
                    <a:ln/>
                  </pic:spPr>
                </pic:pic>
              </a:graphicData>
            </a:graphic>
          </wp:inline>
        </w:drawing>
      </w:r>
    </w:p>
    <w:p w14:paraId="416C2A85" w14:textId="77777777" w:rsidR="00EC2BB4" w:rsidRDefault="00EC2BB4">
      <w:pPr>
        <w:rPr>
          <w:color w:val="073763"/>
          <w:highlight w:val="white"/>
        </w:rPr>
      </w:pPr>
    </w:p>
    <w:p w14:paraId="6DA803EF" w14:textId="77777777" w:rsidR="00EC2BB4" w:rsidRDefault="0033685D">
      <w:pPr>
        <w:rPr>
          <w:color w:val="073763"/>
          <w:highlight w:val="white"/>
        </w:rPr>
      </w:pPr>
      <w:r>
        <w:rPr>
          <w:noProof/>
          <w:color w:val="073763"/>
          <w:highlight w:val="white"/>
        </w:rPr>
        <w:drawing>
          <wp:inline distT="114300" distB="114300" distL="114300" distR="114300" wp14:anchorId="5E2C8119" wp14:editId="6C618521">
            <wp:extent cx="4633913" cy="2900829"/>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4633913" cy="2900829"/>
                    </a:xfrm>
                    <a:prstGeom prst="rect">
                      <a:avLst/>
                    </a:prstGeom>
                    <a:ln/>
                  </pic:spPr>
                </pic:pic>
              </a:graphicData>
            </a:graphic>
          </wp:inline>
        </w:drawing>
      </w:r>
    </w:p>
    <w:p w14:paraId="61ABDCEF" w14:textId="77777777" w:rsidR="00EC2BB4" w:rsidRDefault="00EC2BB4">
      <w:pPr>
        <w:rPr>
          <w:color w:val="073763"/>
          <w:highlight w:val="white"/>
        </w:rPr>
      </w:pPr>
    </w:p>
    <w:p w14:paraId="1947B96F" w14:textId="77777777" w:rsidR="00EC2BB4" w:rsidRDefault="0033685D">
      <w:pPr>
        <w:rPr>
          <w:b/>
          <w:color w:val="073763"/>
          <w:highlight w:val="white"/>
        </w:rPr>
      </w:pPr>
      <w:r>
        <w:rPr>
          <w:b/>
          <w:noProof/>
          <w:color w:val="073763"/>
          <w:highlight w:val="white"/>
        </w:rPr>
        <w:drawing>
          <wp:inline distT="114300" distB="114300" distL="114300" distR="114300" wp14:anchorId="743D3626" wp14:editId="6B53570C">
            <wp:extent cx="5729288" cy="2697728"/>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5729288" cy="2697728"/>
                    </a:xfrm>
                    <a:prstGeom prst="rect">
                      <a:avLst/>
                    </a:prstGeom>
                    <a:ln/>
                  </pic:spPr>
                </pic:pic>
              </a:graphicData>
            </a:graphic>
          </wp:inline>
        </w:drawing>
      </w:r>
    </w:p>
    <w:p w14:paraId="6FA18D6B" w14:textId="77777777" w:rsidR="00EC2BB4" w:rsidRDefault="00EC2BB4">
      <w:pPr>
        <w:rPr>
          <w:b/>
          <w:color w:val="073763"/>
          <w:highlight w:val="white"/>
        </w:rPr>
      </w:pPr>
    </w:p>
    <w:p w14:paraId="23BB479F" w14:textId="77777777" w:rsidR="00EC2BB4" w:rsidRDefault="00EC2BB4">
      <w:pPr>
        <w:rPr>
          <w:b/>
          <w:color w:val="073763"/>
          <w:highlight w:val="white"/>
        </w:rPr>
      </w:pPr>
    </w:p>
    <w:p w14:paraId="62B75B14" w14:textId="77777777" w:rsidR="0033685D" w:rsidRDefault="0033685D">
      <w:pPr>
        <w:rPr>
          <w:b/>
          <w:color w:val="073763"/>
          <w:highlight w:val="white"/>
        </w:rPr>
      </w:pPr>
    </w:p>
    <w:p w14:paraId="2F2DF093" w14:textId="77777777" w:rsidR="00EC2BB4" w:rsidRDefault="0033685D">
      <w:pPr>
        <w:rPr>
          <w:b/>
          <w:color w:val="073763"/>
          <w:highlight w:val="white"/>
          <w:u w:val="single"/>
        </w:rPr>
      </w:pPr>
      <w:r>
        <w:rPr>
          <w:b/>
          <w:color w:val="073763"/>
          <w:highlight w:val="white"/>
        </w:rPr>
        <w:t xml:space="preserve"> </w:t>
      </w:r>
      <w:r>
        <w:rPr>
          <w:b/>
          <w:color w:val="073763"/>
          <w:highlight w:val="white"/>
          <w:u w:val="single"/>
        </w:rPr>
        <w:t>FRENCH</w:t>
      </w:r>
    </w:p>
    <w:p w14:paraId="1072F6DF" w14:textId="77777777" w:rsidR="00EC2BB4" w:rsidRDefault="0033685D">
      <w:pPr>
        <w:rPr>
          <w:color w:val="073763"/>
          <w:highlight w:val="white"/>
        </w:rPr>
      </w:pPr>
      <w:r>
        <w:rPr>
          <w:noProof/>
          <w:color w:val="073763"/>
          <w:highlight w:val="white"/>
        </w:rPr>
        <w:drawing>
          <wp:inline distT="114300" distB="114300" distL="114300" distR="114300" wp14:anchorId="773F6250" wp14:editId="55AB9A1C">
            <wp:extent cx="5119688" cy="2341985"/>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5119688" cy="2341985"/>
                    </a:xfrm>
                    <a:prstGeom prst="rect">
                      <a:avLst/>
                    </a:prstGeom>
                    <a:ln/>
                  </pic:spPr>
                </pic:pic>
              </a:graphicData>
            </a:graphic>
          </wp:inline>
        </w:drawing>
      </w:r>
      <w:r>
        <w:rPr>
          <w:color w:val="073763"/>
          <w:highlight w:val="white"/>
        </w:rPr>
        <w:br/>
      </w:r>
    </w:p>
    <w:p w14:paraId="257576B8" w14:textId="77777777" w:rsidR="00EC2BB4" w:rsidRDefault="00EC2BB4">
      <w:pPr>
        <w:rPr>
          <w:color w:val="073763"/>
          <w:highlight w:val="white"/>
        </w:rPr>
      </w:pPr>
    </w:p>
    <w:p w14:paraId="2658430B" w14:textId="77777777" w:rsidR="00EC2BB4" w:rsidRDefault="0033685D">
      <w:pPr>
        <w:rPr>
          <w:color w:val="073763"/>
          <w:highlight w:val="white"/>
        </w:rPr>
      </w:pPr>
      <w:r>
        <w:rPr>
          <w:noProof/>
          <w:color w:val="073763"/>
          <w:highlight w:val="white"/>
        </w:rPr>
        <w:drawing>
          <wp:inline distT="114300" distB="114300" distL="114300" distR="114300" wp14:anchorId="33441889" wp14:editId="566E1CFB">
            <wp:extent cx="5129213" cy="2564606"/>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5129213" cy="2564606"/>
                    </a:xfrm>
                    <a:prstGeom prst="rect">
                      <a:avLst/>
                    </a:prstGeom>
                    <a:ln/>
                  </pic:spPr>
                </pic:pic>
              </a:graphicData>
            </a:graphic>
          </wp:inline>
        </w:drawing>
      </w:r>
    </w:p>
    <w:p w14:paraId="2310BA70" w14:textId="77777777" w:rsidR="00EC2BB4" w:rsidRDefault="00EC2BB4">
      <w:pPr>
        <w:rPr>
          <w:color w:val="073763"/>
          <w:highlight w:val="white"/>
        </w:rPr>
      </w:pPr>
    </w:p>
    <w:p w14:paraId="53CD326D" w14:textId="77777777" w:rsidR="00EC2BB4" w:rsidRDefault="00EC2BB4">
      <w:pPr>
        <w:rPr>
          <w:color w:val="073763"/>
          <w:highlight w:val="white"/>
        </w:rPr>
      </w:pPr>
    </w:p>
    <w:p w14:paraId="02147457" w14:textId="77777777" w:rsidR="00EC2BB4" w:rsidRDefault="0033685D">
      <w:pPr>
        <w:rPr>
          <w:b/>
          <w:color w:val="073763"/>
          <w:highlight w:val="white"/>
          <w:u w:val="single"/>
        </w:rPr>
      </w:pPr>
      <w:r>
        <w:rPr>
          <w:b/>
          <w:color w:val="073763"/>
          <w:highlight w:val="white"/>
        </w:rPr>
        <w:t xml:space="preserve">  </w:t>
      </w:r>
      <w:r>
        <w:rPr>
          <w:b/>
          <w:color w:val="073763"/>
          <w:highlight w:val="white"/>
          <w:u w:val="single"/>
        </w:rPr>
        <w:t>SPANISH</w:t>
      </w:r>
      <w:r>
        <w:rPr>
          <w:b/>
          <w:color w:val="073763"/>
          <w:highlight w:val="white"/>
          <w:u w:val="single"/>
        </w:rPr>
        <w:br/>
      </w:r>
    </w:p>
    <w:p w14:paraId="65BFE0EE" w14:textId="77777777" w:rsidR="00EC2BB4" w:rsidRDefault="0033685D">
      <w:pPr>
        <w:rPr>
          <w:color w:val="073763"/>
          <w:highlight w:val="white"/>
        </w:rPr>
      </w:pPr>
      <w:r>
        <w:rPr>
          <w:noProof/>
          <w:color w:val="073763"/>
          <w:highlight w:val="white"/>
        </w:rPr>
        <w:drawing>
          <wp:inline distT="114300" distB="114300" distL="114300" distR="114300" wp14:anchorId="595AA186" wp14:editId="04F37171">
            <wp:extent cx="5348288" cy="2444664"/>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5348288" cy="2444664"/>
                    </a:xfrm>
                    <a:prstGeom prst="rect">
                      <a:avLst/>
                    </a:prstGeom>
                    <a:ln/>
                  </pic:spPr>
                </pic:pic>
              </a:graphicData>
            </a:graphic>
          </wp:inline>
        </w:drawing>
      </w:r>
      <w:r>
        <w:rPr>
          <w:color w:val="073763"/>
          <w:highlight w:val="white"/>
        </w:rPr>
        <w:br/>
      </w:r>
    </w:p>
    <w:p w14:paraId="0D24F491" w14:textId="77777777" w:rsidR="00EC2BB4" w:rsidRDefault="00EC2BB4">
      <w:pPr>
        <w:rPr>
          <w:color w:val="073763"/>
          <w:highlight w:val="white"/>
        </w:rPr>
      </w:pPr>
    </w:p>
    <w:p w14:paraId="5DC70A95" w14:textId="77777777" w:rsidR="00EC2BB4" w:rsidRDefault="00EC2BB4">
      <w:pPr>
        <w:rPr>
          <w:color w:val="073763"/>
          <w:highlight w:val="white"/>
        </w:rPr>
      </w:pPr>
    </w:p>
    <w:p w14:paraId="37EDE0E7" w14:textId="77777777" w:rsidR="00EC2BB4" w:rsidRDefault="0033685D">
      <w:pPr>
        <w:rPr>
          <w:color w:val="073763"/>
          <w:highlight w:val="white"/>
        </w:rPr>
      </w:pPr>
      <w:r>
        <w:rPr>
          <w:noProof/>
          <w:color w:val="073763"/>
          <w:highlight w:val="white"/>
        </w:rPr>
        <w:lastRenderedPageBreak/>
        <w:drawing>
          <wp:inline distT="114300" distB="114300" distL="114300" distR="114300" wp14:anchorId="0A53B4C6" wp14:editId="484AD6A9">
            <wp:extent cx="5338763" cy="2654952"/>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5338763" cy="2654952"/>
                    </a:xfrm>
                    <a:prstGeom prst="rect">
                      <a:avLst/>
                    </a:prstGeom>
                    <a:ln/>
                  </pic:spPr>
                </pic:pic>
              </a:graphicData>
            </a:graphic>
          </wp:inline>
        </w:drawing>
      </w:r>
    </w:p>
    <w:p w14:paraId="3BD9D18A" w14:textId="77777777" w:rsidR="00EC2BB4" w:rsidRDefault="00EC2BB4">
      <w:pPr>
        <w:rPr>
          <w:b/>
          <w:color w:val="073763"/>
          <w:highlight w:val="white"/>
          <w:u w:val="single"/>
        </w:rPr>
      </w:pPr>
    </w:p>
    <w:p w14:paraId="2E4869E2" w14:textId="77777777" w:rsidR="00EC2BB4" w:rsidRDefault="0033685D">
      <w:pPr>
        <w:rPr>
          <w:b/>
          <w:color w:val="073763"/>
          <w:highlight w:val="white"/>
        </w:rPr>
      </w:pPr>
      <w:r>
        <w:rPr>
          <w:b/>
          <w:color w:val="073763"/>
          <w:highlight w:val="white"/>
        </w:rPr>
        <w:t xml:space="preserve">  </w:t>
      </w:r>
    </w:p>
    <w:p w14:paraId="2B12D945" w14:textId="77777777" w:rsidR="00EC2BB4" w:rsidRDefault="0033685D">
      <w:pPr>
        <w:rPr>
          <w:color w:val="073763"/>
          <w:highlight w:val="white"/>
        </w:rPr>
      </w:pPr>
      <w:r>
        <w:rPr>
          <w:b/>
          <w:color w:val="073763"/>
          <w:highlight w:val="white"/>
        </w:rPr>
        <w:t xml:space="preserve"> </w:t>
      </w:r>
      <w:r>
        <w:rPr>
          <w:b/>
          <w:color w:val="073763"/>
          <w:highlight w:val="white"/>
          <w:u w:val="single"/>
        </w:rPr>
        <w:t>RUSSIAN</w:t>
      </w:r>
    </w:p>
    <w:p w14:paraId="0D260190" w14:textId="77777777" w:rsidR="00EC2BB4" w:rsidRDefault="0033685D">
      <w:pPr>
        <w:rPr>
          <w:color w:val="073763"/>
          <w:highlight w:val="white"/>
        </w:rPr>
      </w:pPr>
      <w:r>
        <w:rPr>
          <w:noProof/>
          <w:color w:val="073763"/>
          <w:highlight w:val="white"/>
        </w:rPr>
        <w:drawing>
          <wp:inline distT="114300" distB="114300" distL="114300" distR="114300" wp14:anchorId="7A19FD37" wp14:editId="52140F6E">
            <wp:extent cx="5119688" cy="256922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5119688" cy="2569220"/>
                    </a:xfrm>
                    <a:prstGeom prst="rect">
                      <a:avLst/>
                    </a:prstGeom>
                    <a:ln/>
                  </pic:spPr>
                </pic:pic>
              </a:graphicData>
            </a:graphic>
          </wp:inline>
        </w:drawing>
      </w:r>
      <w:r>
        <w:rPr>
          <w:color w:val="073763"/>
          <w:highlight w:val="white"/>
        </w:rPr>
        <w:br/>
      </w:r>
    </w:p>
    <w:p w14:paraId="0616AE75" w14:textId="77777777" w:rsidR="00EC2BB4" w:rsidRDefault="00EC2BB4">
      <w:pPr>
        <w:rPr>
          <w:color w:val="073763"/>
          <w:highlight w:val="white"/>
        </w:rPr>
      </w:pPr>
    </w:p>
    <w:p w14:paraId="2F2F7A5F" w14:textId="77777777" w:rsidR="00EC2BB4" w:rsidRDefault="0033685D">
      <w:pPr>
        <w:rPr>
          <w:color w:val="073763"/>
          <w:highlight w:val="white"/>
        </w:rPr>
      </w:pPr>
      <w:r>
        <w:rPr>
          <w:noProof/>
          <w:color w:val="073763"/>
          <w:highlight w:val="white"/>
        </w:rPr>
        <w:drawing>
          <wp:inline distT="114300" distB="114300" distL="114300" distR="114300" wp14:anchorId="66A0D0E4" wp14:editId="427AA42D">
            <wp:extent cx="5186363" cy="2602543"/>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a:stretch>
                      <a:fillRect/>
                    </a:stretch>
                  </pic:blipFill>
                  <pic:spPr>
                    <a:xfrm>
                      <a:off x="0" y="0"/>
                      <a:ext cx="5186363" cy="2602543"/>
                    </a:xfrm>
                    <a:prstGeom prst="rect">
                      <a:avLst/>
                    </a:prstGeom>
                    <a:ln/>
                  </pic:spPr>
                </pic:pic>
              </a:graphicData>
            </a:graphic>
          </wp:inline>
        </w:drawing>
      </w:r>
    </w:p>
    <w:p w14:paraId="4B766D5F" w14:textId="77777777" w:rsidR="00EC2BB4" w:rsidRDefault="00EC2BB4">
      <w:pPr>
        <w:rPr>
          <w:color w:val="073763"/>
          <w:highlight w:val="white"/>
        </w:rPr>
      </w:pPr>
    </w:p>
    <w:p w14:paraId="194EADB4" w14:textId="77777777" w:rsidR="00EC2BB4" w:rsidRDefault="00EC2BB4">
      <w:pPr>
        <w:rPr>
          <w:color w:val="073763"/>
          <w:highlight w:val="white"/>
        </w:rPr>
      </w:pPr>
    </w:p>
    <w:p w14:paraId="7A6AA436" w14:textId="77777777" w:rsidR="00EC2BB4" w:rsidRDefault="00EC2BB4">
      <w:pPr>
        <w:rPr>
          <w:color w:val="073763"/>
          <w:highlight w:val="white"/>
        </w:rPr>
      </w:pPr>
    </w:p>
    <w:p w14:paraId="682A92F1" w14:textId="77777777" w:rsidR="0033685D" w:rsidRDefault="0033685D">
      <w:pPr>
        <w:rPr>
          <w:color w:val="073763"/>
          <w:highlight w:val="white"/>
        </w:rPr>
      </w:pPr>
    </w:p>
    <w:p w14:paraId="445413F9" w14:textId="77777777" w:rsidR="00EC2BB4" w:rsidRDefault="0033685D">
      <w:pPr>
        <w:rPr>
          <w:b/>
          <w:color w:val="073763"/>
          <w:highlight w:val="white"/>
          <w:u w:val="single"/>
        </w:rPr>
      </w:pPr>
      <w:r>
        <w:rPr>
          <w:b/>
          <w:color w:val="073763"/>
          <w:highlight w:val="white"/>
        </w:rPr>
        <w:t xml:space="preserve">  </w:t>
      </w:r>
      <w:r>
        <w:rPr>
          <w:b/>
          <w:color w:val="073763"/>
          <w:highlight w:val="white"/>
          <w:u w:val="single"/>
        </w:rPr>
        <w:t>ARABIC</w:t>
      </w:r>
      <w:r>
        <w:rPr>
          <w:b/>
          <w:color w:val="073763"/>
          <w:highlight w:val="white"/>
          <w:u w:val="single"/>
        </w:rPr>
        <w:br/>
      </w:r>
    </w:p>
    <w:p w14:paraId="688F0AED" w14:textId="77777777" w:rsidR="00EC2BB4" w:rsidRDefault="0033685D">
      <w:pPr>
        <w:rPr>
          <w:color w:val="073763"/>
          <w:highlight w:val="white"/>
        </w:rPr>
      </w:pPr>
      <w:r>
        <w:rPr>
          <w:noProof/>
          <w:color w:val="073763"/>
          <w:highlight w:val="white"/>
        </w:rPr>
        <w:drawing>
          <wp:inline distT="114300" distB="114300" distL="114300" distR="114300" wp14:anchorId="75F93B05" wp14:editId="755A2580">
            <wp:extent cx="5310188" cy="2431977"/>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5310188" cy="2431977"/>
                    </a:xfrm>
                    <a:prstGeom prst="rect">
                      <a:avLst/>
                    </a:prstGeom>
                    <a:ln/>
                  </pic:spPr>
                </pic:pic>
              </a:graphicData>
            </a:graphic>
          </wp:inline>
        </w:drawing>
      </w:r>
    </w:p>
    <w:p w14:paraId="52A30D46" w14:textId="77777777" w:rsidR="00EC2BB4" w:rsidRDefault="00EC2BB4">
      <w:pPr>
        <w:rPr>
          <w:color w:val="073763"/>
          <w:highlight w:val="white"/>
        </w:rPr>
      </w:pPr>
    </w:p>
    <w:p w14:paraId="544114D7" w14:textId="77777777" w:rsidR="00EC2BB4" w:rsidRDefault="0033685D">
      <w:pPr>
        <w:rPr>
          <w:color w:val="073763"/>
          <w:highlight w:val="white"/>
        </w:rPr>
      </w:pPr>
      <w:r>
        <w:rPr>
          <w:noProof/>
          <w:color w:val="073763"/>
          <w:highlight w:val="white"/>
        </w:rPr>
        <w:drawing>
          <wp:inline distT="114300" distB="114300" distL="114300" distR="114300" wp14:anchorId="1E5D94EA" wp14:editId="0726A0C4">
            <wp:extent cx="5319713" cy="2659856"/>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1"/>
                    <a:srcRect/>
                    <a:stretch>
                      <a:fillRect/>
                    </a:stretch>
                  </pic:blipFill>
                  <pic:spPr>
                    <a:xfrm>
                      <a:off x="0" y="0"/>
                      <a:ext cx="5319713" cy="2659856"/>
                    </a:xfrm>
                    <a:prstGeom prst="rect">
                      <a:avLst/>
                    </a:prstGeom>
                    <a:ln/>
                  </pic:spPr>
                </pic:pic>
              </a:graphicData>
            </a:graphic>
          </wp:inline>
        </w:drawing>
      </w:r>
    </w:p>
    <w:sectPr w:rsidR="00EC2BB4">
      <w:pgSz w:w="12240" w:h="15840"/>
      <w:pgMar w:top="431" w:right="630" w:bottom="431" w:left="81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4347"/>
    <w:multiLevelType w:val="multilevel"/>
    <w:tmpl w:val="7EBA038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
    <w:nsid w:val="01B6521D"/>
    <w:multiLevelType w:val="multilevel"/>
    <w:tmpl w:val="DB0A934C"/>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2">
    <w:nsid w:val="09DF594A"/>
    <w:multiLevelType w:val="multilevel"/>
    <w:tmpl w:val="6EFE7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195AB5"/>
    <w:multiLevelType w:val="multilevel"/>
    <w:tmpl w:val="4D1209A2"/>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4">
    <w:nsid w:val="106D6B35"/>
    <w:multiLevelType w:val="multilevel"/>
    <w:tmpl w:val="3B30F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060768"/>
    <w:multiLevelType w:val="multilevel"/>
    <w:tmpl w:val="C5CEE65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20644C41"/>
    <w:multiLevelType w:val="multilevel"/>
    <w:tmpl w:val="21F8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1FE57A3"/>
    <w:multiLevelType w:val="multilevel"/>
    <w:tmpl w:val="888E1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D3515EE"/>
    <w:multiLevelType w:val="multilevel"/>
    <w:tmpl w:val="F118A782"/>
    <w:lvl w:ilvl="0">
      <w:start w:val="1"/>
      <w:numFmt w:val="bullet"/>
      <w:lvlText w:val="●"/>
      <w:lvlJc w:val="left"/>
      <w:pPr>
        <w:ind w:left="1440" w:firstLine="5400"/>
      </w:pPr>
      <w:rPr>
        <w:rFonts w:ascii="Arial" w:eastAsia="Arial" w:hAnsi="Arial" w:cs="Arial"/>
        <w:u w:val="none"/>
      </w:rPr>
    </w:lvl>
    <w:lvl w:ilvl="1">
      <w:start w:val="1"/>
      <w:numFmt w:val="bullet"/>
      <w:lvlText w:val="○"/>
      <w:lvlJc w:val="left"/>
      <w:pPr>
        <w:ind w:left="2160" w:firstLine="8280"/>
      </w:pPr>
      <w:rPr>
        <w:rFonts w:ascii="Arial" w:eastAsia="Arial" w:hAnsi="Arial" w:cs="Arial"/>
        <w:u w:val="none"/>
      </w:rPr>
    </w:lvl>
    <w:lvl w:ilvl="2">
      <w:start w:val="1"/>
      <w:numFmt w:val="bullet"/>
      <w:lvlText w:val="■"/>
      <w:lvlJc w:val="left"/>
      <w:pPr>
        <w:ind w:left="2880" w:firstLine="11160"/>
      </w:pPr>
      <w:rPr>
        <w:rFonts w:ascii="Arial" w:eastAsia="Arial" w:hAnsi="Arial" w:cs="Arial"/>
        <w:u w:val="none"/>
      </w:rPr>
    </w:lvl>
    <w:lvl w:ilvl="3">
      <w:start w:val="1"/>
      <w:numFmt w:val="bullet"/>
      <w:lvlText w:val="●"/>
      <w:lvlJc w:val="left"/>
      <w:pPr>
        <w:ind w:left="3600" w:firstLine="14040"/>
      </w:pPr>
      <w:rPr>
        <w:rFonts w:ascii="Arial" w:eastAsia="Arial" w:hAnsi="Arial" w:cs="Arial"/>
        <w:u w:val="none"/>
      </w:rPr>
    </w:lvl>
    <w:lvl w:ilvl="4">
      <w:start w:val="1"/>
      <w:numFmt w:val="bullet"/>
      <w:lvlText w:val="○"/>
      <w:lvlJc w:val="left"/>
      <w:pPr>
        <w:ind w:left="4320" w:firstLine="16920"/>
      </w:pPr>
      <w:rPr>
        <w:rFonts w:ascii="Arial" w:eastAsia="Arial" w:hAnsi="Arial" w:cs="Arial"/>
        <w:u w:val="none"/>
      </w:rPr>
    </w:lvl>
    <w:lvl w:ilvl="5">
      <w:start w:val="1"/>
      <w:numFmt w:val="bullet"/>
      <w:lvlText w:val="■"/>
      <w:lvlJc w:val="left"/>
      <w:pPr>
        <w:ind w:left="5040" w:firstLine="19800"/>
      </w:pPr>
      <w:rPr>
        <w:rFonts w:ascii="Arial" w:eastAsia="Arial" w:hAnsi="Arial" w:cs="Arial"/>
        <w:u w:val="none"/>
      </w:rPr>
    </w:lvl>
    <w:lvl w:ilvl="6">
      <w:start w:val="1"/>
      <w:numFmt w:val="bullet"/>
      <w:lvlText w:val="●"/>
      <w:lvlJc w:val="left"/>
      <w:pPr>
        <w:ind w:left="5760" w:firstLine="22680"/>
      </w:pPr>
      <w:rPr>
        <w:rFonts w:ascii="Arial" w:eastAsia="Arial" w:hAnsi="Arial" w:cs="Arial"/>
        <w:u w:val="none"/>
      </w:rPr>
    </w:lvl>
    <w:lvl w:ilvl="7">
      <w:start w:val="1"/>
      <w:numFmt w:val="bullet"/>
      <w:lvlText w:val="○"/>
      <w:lvlJc w:val="left"/>
      <w:pPr>
        <w:ind w:left="6480" w:firstLine="25560"/>
      </w:pPr>
      <w:rPr>
        <w:rFonts w:ascii="Arial" w:eastAsia="Arial" w:hAnsi="Arial" w:cs="Arial"/>
        <w:u w:val="none"/>
      </w:rPr>
    </w:lvl>
    <w:lvl w:ilvl="8">
      <w:start w:val="1"/>
      <w:numFmt w:val="bullet"/>
      <w:lvlText w:val="■"/>
      <w:lvlJc w:val="left"/>
      <w:pPr>
        <w:ind w:left="7200" w:firstLine="28440"/>
      </w:pPr>
      <w:rPr>
        <w:rFonts w:ascii="Arial" w:eastAsia="Arial" w:hAnsi="Arial" w:cs="Arial"/>
        <w:u w:val="none"/>
      </w:rPr>
    </w:lvl>
  </w:abstractNum>
  <w:abstractNum w:abstractNumId="9">
    <w:nsid w:val="34FA097D"/>
    <w:multiLevelType w:val="multilevel"/>
    <w:tmpl w:val="77EC0E4A"/>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0">
    <w:nsid w:val="4A9750B7"/>
    <w:multiLevelType w:val="multilevel"/>
    <w:tmpl w:val="93525700"/>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1">
    <w:nsid w:val="674E788C"/>
    <w:multiLevelType w:val="multilevel"/>
    <w:tmpl w:val="E41ED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3FE278C"/>
    <w:multiLevelType w:val="multilevel"/>
    <w:tmpl w:val="BD40F052"/>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3">
    <w:nsid w:val="789418A4"/>
    <w:multiLevelType w:val="multilevel"/>
    <w:tmpl w:val="26F29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5"/>
  </w:num>
  <w:num w:numId="3">
    <w:abstractNumId w:val="3"/>
  </w:num>
  <w:num w:numId="4">
    <w:abstractNumId w:val="1"/>
  </w:num>
  <w:num w:numId="5">
    <w:abstractNumId w:val="9"/>
  </w:num>
  <w:num w:numId="6">
    <w:abstractNumId w:val="10"/>
  </w:num>
  <w:num w:numId="7">
    <w:abstractNumId w:val="0"/>
  </w:num>
  <w:num w:numId="8">
    <w:abstractNumId w:val="6"/>
  </w:num>
  <w:num w:numId="9">
    <w:abstractNumId w:val="13"/>
  </w:num>
  <w:num w:numId="10">
    <w:abstractNumId w:val="7"/>
  </w:num>
  <w:num w:numId="11">
    <w:abstractNumId w:val="8"/>
  </w:num>
  <w:num w:numId="12">
    <w:abstractNumId w:val="1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BB4"/>
    <w:rsid w:val="0033685D"/>
    <w:rsid w:val="006F3A26"/>
    <w:rsid w:val="00EC2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1A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i/>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bit.ly/2UrTRBS" TargetMode="External"/><Relationship Id="rId14" Type="http://schemas.openxmlformats.org/officeDocument/2006/relationships/hyperlink" Target="https://twitter.com/statedrl?lang=en" TargetMode="External"/><Relationship Id="rId15" Type="http://schemas.openxmlformats.org/officeDocument/2006/relationships/image" Target="media/image2.jpg"/><Relationship Id="rId16" Type="http://schemas.openxmlformats.org/officeDocument/2006/relationships/image" Target="media/image3.jpeg"/><Relationship Id="rId17" Type="http://schemas.openxmlformats.org/officeDocument/2006/relationships/hyperlink" Target="http://www.facebook.com/StateDRL" TargetMode="External"/><Relationship Id="rId18" Type="http://schemas.openxmlformats.org/officeDocument/2006/relationships/hyperlink" Target="http://bit.ly/2ImPwZg" TargetMode="External"/><Relationship Id="rId19" Type="http://schemas.openxmlformats.org/officeDocument/2006/relationships/hyperlink" Target="http://www.facebook.com/StateDRL" TargetMode="External"/><Relationship Id="rId50" Type="http://schemas.openxmlformats.org/officeDocument/2006/relationships/image" Target="media/image16.jpeg"/><Relationship Id="rId51" Type="http://schemas.openxmlformats.org/officeDocument/2006/relationships/image" Target="media/image17.jp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youtu.be/f3QpvjOgIz4" TargetMode="External"/><Relationship Id="rId41" Type="http://schemas.openxmlformats.org/officeDocument/2006/relationships/image" Target="media/image7.jpg"/><Relationship Id="rId42" Type="http://schemas.openxmlformats.org/officeDocument/2006/relationships/image" Target="media/image8.jp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11.jpg"/><Relationship Id="rId46" Type="http://schemas.openxmlformats.org/officeDocument/2006/relationships/image" Target="media/image12.jpeg"/><Relationship Id="rId47" Type="http://schemas.openxmlformats.org/officeDocument/2006/relationships/image" Target="media/image13.png"/><Relationship Id="rId48" Type="http://schemas.openxmlformats.org/officeDocument/2006/relationships/image" Target="media/image14.jpg"/><Relationship Id="rId4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facebook.com/StateDRL" TargetMode="External"/><Relationship Id="rId7" Type="http://schemas.openxmlformats.org/officeDocument/2006/relationships/hyperlink" Target="http://fb.com/StateDRL" TargetMode="External"/><Relationship Id="rId8" Type="http://schemas.openxmlformats.org/officeDocument/2006/relationships/hyperlink" Target="mailto:vansteynAS@america.gov" TargetMode="External"/><Relationship Id="rId9" Type="http://schemas.openxmlformats.org/officeDocument/2006/relationships/hyperlink" Target="mailto:MurphyAX@state.gov" TargetMode="External"/><Relationship Id="rId30" Type="http://schemas.openxmlformats.org/officeDocument/2006/relationships/hyperlink" Target="http://www.fb.com/StateDRL" TargetMode="External"/><Relationship Id="rId31" Type="http://schemas.openxmlformats.org/officeDocument/2006/relationships/hyperlink" Target="http://www.facebook.com/StateDRL" TargetMode="External"/><Relationship Id="rId32" Type="http://schemas.openxmlformats.org/officeDocument/2006/relationships/image" Target="media/image4.jpeg"/><Relationship Id="rId33" Type="http://schemas.openxmlformats.org/officeDocument/2006/relationships/image" Target="media/image5.jpeg"/><Relationship Id="rId34" Type="http://schemas.openxmlformats.org/officeDocument/2006/relationships/image" Target="media/image6.png"/><Relationship Id="rId35" Type="http://schemas.openxmlformats.org/officeDocument/2006/relationships/hyperlink" Target="https://yali.state.gov/checks" TargetMode="External"/><Relationship Id="rId36" Type="http://schemas.openxmlformats.org/officeDocument/2006/relationships/hyperlink" Target="https://youtu.be/w1Bwqoj-FFI" TargetMode="External"/><Relationship Id="rId37" Type="http://schemas.openxmlformats.org/officeDocument/2006/relationships/hyperlink" Target="https://youtu.be/h3Eyu7fw6Ms" TargetMode="External"/><Relationship Id="rId38" Type="http://schemas.openxmlformats.org/officeDocument/2006/relationships/hyperlink" Target="https://youtu.be/4__rZB9cmvQ" TargetMode="External"/><Relationship Id="rId39" Type="http://schemas.openxmlformats.org/officeDocument/2006/relationships/hyperlink" Target="https://youtu.be/7g4gtkT7q38" TargetMode="External"/><Relationship Id="rId20" Type="http://schemas.openxmlformats.org/officeDocument/2006/relationships/hyperlink" Target="http://www.facebook.com/StateDRL" TargetMode="External"/><Relationship Id="rId21" Type="http://schemas.openxmlformats.org/officeDocument/2006/relationships/hyperlink" Target="http://www.facebook.com/StateDRL" TargetMode="External"/><Relationship Id="rId22" Type="http://schemas.openxmlformats.org/officeDocument/2006/relationships/hyperlink" Target="https://youtu.be/w1Bwqoj-FFI" TargetMode="External"/><Relationship Id="rId23" Type="http://schemas.openxmlformats.org/officeDocument/2006/relationships/hyperlink" Target="http://www.facebook.com/StateDRL" TargetMode="External"/><Relationship Id="rId24" Type="http://schemas.openxmlformats.org/officeDocument/2006/relationships/hyperlink" Target="http://www.fb.com/StateDRL" TargetMode="External"/><Relationship Id="rId25" Type="http://schemas.openxmlformats.org/officeDocument/2006/relationships/hyperlink" Target="http://www.facebook.com/StateDRL" TargetMode="External"/><Relationship Id="rId26" Type="http://schemas.openxmlformats.org/officeDocument/2006/relationships/hyperlink" Target="http://www.facebook.com/StateDRL" TargetMode="External"/><Relationship Id="rId27" Type="http://schemas.openxmlformats.org/officeDocument/2006/relationships/hyperlink" Target="http://bit.ly/2ImPwZg" TargetMode="External"/><Relationship Id="rId28" Type="http://schemas.openxmlformats.org/officeDocument/2006/relationships/hyperlink" Target="http://www.facebook.com/StateDRL" TargetMode="External"/><Relationship Id="rId29" Type="http://schemas.openxmlformats.org/officeDocument/2006/relationships/hyperlink" Target="http://www.facebook.com/StateDRL" TargetMode="External"/><Relationship Id="rId10" Type="http://schemas.openxmlformats.org/officeDocument/2006/relationships/hyperlink" Target="http://bit.ly/2U6R5Nb" TargetMode="External"/><Relationship Id="rId11" Type="http://schemas.openxmlformats.org/officeDocument/2006/relationships/hyperlink" Target="http://bit.ly/2ImPwZg" TargetMode="External"/><Relationship Id="rId12" Type="http://schemas.openxmlformats.org/officeDocument/2006/relationships/hyperlink" Target="http://facebook.com/StateD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1662</Words>
  <Characters>9475</Characters>
  <Application>Microsoft Macintosh Word</Application>
  <DocSecurity>0</DocSecurity>
  <Lines>78</Lines>
  <Paragraphs>22</Paragraphs>
  <ScaleCrop>false</ScaleCrop>
  <LinksUpToDate>false</LinksUpToDate>
  <CharactersWithSpaces>11115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2019-04-22T18:17:00Z</dcterms:created>
  <dcterms:modified xsi:type="dcterms:W3CDTF">2019-04-22T20:42:00Z</dcterms:modified>
</cp:coreProperties>
</file>