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CB3484" w14:textId="77777777" w:rsidR="009967AC" w:rsidRDefault="009967AC">
      <w:pPr>
        <w:rPr>
          <w:b/>
          <w:sz w:val="24"/>
          <w:szCs w:val="24"/>
          <w:u w:val="single"/>
        </w:rPr>
      </w:pPr>
    </w:p>
    <w:p w14:paraId="6DAAA9A4" w14:textId="77777777" w:rsidR="009967AC" w:rsidRDefault="009967AC">
      <w:pPr>
        <w:jc w:val="center"/>
        <w:rPr>
          <w:rFonts w:ascii="Open Sans" w:eastAsia="Open Sans" w:hAnsi="Open Sans" w:cs="Open Sans"/>
          <w:b/>
          <w:color w:val="073763"/>
          <w:sz w:val="24"/>
          <w:szCs w:val="24"/>
          <w:u w:val="single"/>
        </w:rPr>
      </w:pPr>
    </w:p>
    <w:p w14:paraId="473AE9A5" w14:textId="77777777" w:rsidR="009967AC" w:rsidRDefault="0071009B">
      <w:pPr>
        <w:jc w:val="center"/>
        <w:rPr>
          <w:rFonts w:ascii="Open Sans" w:eastAsia="Open Sans" w:hAnsi="Open Sans" w:cs="Open Sans"/>
          <w:b/>
          <w:color w:val="073763"/>
          <w:sz w:val="32"/>
          <w:szCs w:val="32"/>
          <w:u w:val="single"/>
        </w:rPr>
      </w:pPr>
      <w:r>
        <w:rPr>
          <w:rFonts w:ascii="Open Sans" w:eastAsia="Open Sans" w:hAnsi="Open Sans" w:cs="Open Sans"/>
          <w:b/>
          <w:color w:val="073763"/>
          <w:sz w:val="32"/>
          <w:szCs w:val="32"/>
          <w:u w:val="single"/>
        </w:rPr>
        <w:t>Promotional materials for Foreign Press Center’s “Elections 2020” interactive program with pollster John Zogby</w:t>
      </w:r>
    </w:p>
    <w:p w14:paraId="3A223C87" w14:textId="77777777" w:rsidR="009967AC" w:rsidRDefault="009967AC">
      <w:pPr>
        <w:spacing w:line="288" w:lineRule="auto"/>
        <w:ind w:left="540"/>
        <w:rPr>
          <w:sz w:val="36"/>
          <w:szCs w:val="36"/>
        </w:rPr>
      </w:pPr>
    </w:p>
    <w:p w14:paraId="4E78DBDC" w14:textId="77777777" w:rsidR="009967AC" w:rsidRDefault="0071009B">
      <w:pPr>
        <w:spacing w:line="288" w:lineRule="auto"/>
        <w:ind w:left="360"/>
        <w:jc w:val="center"/>
        <w:rPr>
          <w:sz w:val="24"/>
          <w:szCs w:val="24"/>
        </w:rPr>
      </w:pPr>
      <w:bookmarkStart w:id="0" w:name="_GoBack"/>
      <w:r>
        <w:rPr>
          <w:b/>
          <w:noProof/>
          <w:sz w:val="24"/>
          <w:szCs w:val="24"/>
        </w:rPr>
        <w:drawing>
          <wp:inline distT="114300" distB="114300" distL="114300" distR="114300" wp14:anchorId="6725655A" wp14:editId="20AE2548">
            <wp:extent cx="6329116" cy="3560128"/>
            <wp:effectExtent l="12700" t="12700" r="12700" b="127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a:ext>
                      </a:extLst>
                    </a:blip>
                    <a:srcRect/>
                    <a:stretch>
                      <a:fillRect/>
                    </a:stretch>
                  </pic:blipFill>
                  <pic:spPr>
                    <a:xfrm>
                      <a:off x="0" y="0"/>
                      <a:ext cx="6329116" cy="3560128"/>
                    </a:xfrm>
                    <a:prstGeom prst="rect">
                      <a:avLst/>
                    </a:prstGeom>
                    <a:ln w="12700">
                      <a:solidFill>
                        <a:srgbClr val="434343"/>
                      </a:solidFill>
                      <a:prstDash val="solid"/>
                    </a:ln>
                  </pic:spPr>
                </pic:pic>
              </a:graphicData>
            </a:graphic>
          </wp:inline>
        </w:drawing>
      </w:r>
      <w:bookmarkEnd w:id="0"/>
    </w:p>
    <w:p w14:paraId="0D977871" w14:textId="77777777" w:rsidR="009967AC" w:rsidRDefault="0071009B">
      <w:pPr>
        <w:spacing w:line="288" w:lineRule="auto"/>
        <w:ind w:left="360"/>
        <w:rPr>
          <w:rFonts w:ascii="Open Sans" w:eastAsia="Open Sans" w:hAnsi="Open Sans" w:cs="Open Sans"/>
        </w:rPr>
      </w:pPr>
      <w:r>
        <w:rPr>
          <w:sz w:val="36"/>
          <w:szCs w:val="36"/>
        </w:rPr>
        <w:br/>
      </w:r>
      <w:r>
        <w:rPr>
          <w:rFonts w:ascii="Open Sans" w:eastAsia="Open Sans" w:hAnsi="Open Sans" w:cs="Open Sans"/>
          <w:b/>
          <w:i/>
        </w:rPr>
        <w:t xml:space="preserve">- Title:  </w:t>
      </w:r>
      <w:r>
        <w:rPr>
          <w:rFonts w:ascii="Open Sans" w:eastAsia="Open Sans" w:hAnsi="Open Sans" w:cs="Open Sans"/>
        </w:rPr>
        <w:t>Elections 101: State of Play for the 2020 Elections</w:t>
      </w:r>
    </w:p>
    <w:p w14:paraId="06F441A6" w14:textId="77777777" w:rsidR="009967AC" w:rsidRDefault="0071009B">
      <w:pPr>
        <w:widowControl/>
        <w:ind w:left="360"/>
        <w:rPr>
          <w:rFonts w:ascii="Open Sans" w:eastAsia="Open Sans" w:hAnsi="Open Sans" w:cs="Open Sans"/>
          <w:i/>
        </w:rPr>
      </w:pPr>
      <w:r>
        <w:rPr>
          <w:rFonts w:ascii="Open Sans" w:eastAsia="Open Sans" w:hAnsi="Open Sans" w:cs="Open Sans"/>
          <w:b/>
          <w:i/>
        </w:rPr>
        <w:t xml:space="preserve">- Date/time:  </w:t>
      </w:r>
      <w:r>
        <w:rPr>
          <w:rFonts w:ascii="Open Sans" w:eastAsia="Open Sans" w:hAnsi="Open Sans" w:cs="Open Sans"/>
        </w:rPr>
        <w:t>Thursday, January 23, 10:00 a.m. EST (Washington, DC time)</w:t>
      </w:r>
    </w:p>
    <w:p w14:paraId="6387326D" w14:textId="77777777" w:rsidR="009967AC" w:rsidRDefault="0071009B">
      <w:pPr>
        <w:widowControl/>
        <w:ind w:left="360"/>
        <w:rPr>
          <w:rFonts w:ascii="Open Sans" w:eastAsia="Open Sans" w:hAnsi="Open Sans" w:cs="Open Sans"/>
        </w:rPr>
      </w:pPr>
      <w:r>
        <w:rPr>
          <w:rFonts w:ascii="Open Sans" w:eastAsia="Open Sans" w:hAnsi="Open Sans" w:cs="Open Sans"/>
          <w:b/>
          <w:i/>
        </w:rPr>
        <w:t xml:space="preserve">- Event page: </w:t>
      </w:r>
      <w:hyperlink r:id="rId6">
        <w:r>
          <w:rPr>
            <w:rFonts w:ascii="Open Sans" w:eastAsia="Open Sans" w:hAnsi="Open Sans" w:cs="Open Sans"/>
            <w:color w:val="1155CC"/>
            <w:u w:val="single"/>
          </w:rPr>
          <w:t>interactive.america.gov/elections-2020-zogby</w:t>
        </w:r>
      </w:hyperlink>
    </w:p>
    <w:p w14:paraId="54A6777B" w14:textId="77777777" w:rsidR="009967AC" w:rsidRDefault="0071009B">
      <w:pPr>
        <w:widowControl/>
        <w:ind w:left="360"/>
        <w:rPr>
          <w:rFonts w:ascii="Open Sans" w:eastAsia="Open Sans" w:hAnsi="Open Sans" w:cs="Open Sans"/>
        </w:rPr>
      </w:pPr>
      <w:r>
        <w:rPr>
          <w:rFonts w:ascii="Open Sans" w:eastAsia="Open Sans" w:hAnsi="Open Sans" w:cs="Open Sans"/>
          <w:b/>
          <w:i/>
        </w:rPr>
        <w:t xml:space="preserve">- Shortened link: </w:t>
      </w:r>
      <w:hyperlink r:id="rId7">
        <w:r>
          <w:rPr>
            <w:rFonts w:ascii="Open Sans" w:eastAsia="Open Sans" w:hAnsi="Open Sans" w:cs="Open Sans"/>
            <w:color w:val="1155CC"/>
            <w:u w:val="single"/>
          </w:rPr>
          <w:t>http://bit.ly/2QzfrAW</w:t>
        </w:r>
      </w:hyperlink>
    </w:p>
    <w:p w14:paraId="11429B81" w14:textId="77777777" w:rsidR="009967AC" w:rsidRDefault="0071009B">
      <w:pPr>
        <w:widowControl/>
        <w:ind w:left="360"/>
        <w:rPr>
          <w:rFonts w:ascii="Open Sans" w:eastAsia="Open Sans" w:hAnsi="Open Sans" w:cs="Open Sans"/>
          <w:b/>
          <w:sz w:val="36"/>
          <w:szCs w:val="36"/>
        </w:rPr>
      </w:pPr>
      <w:r>
        <w:rPr>
          <w:rFonts w:ascii="Open Sans" w:eastAsia="Open Sans" w:hAnsi="Open Sans" w:cs="Open Sans"/>
          <w:b/>
          <w:i/>
        </w:rPr>
        <w:t>- If interested in hosting a viewing group:</w:t>
      </w:r>
      <w:r>
        <w:rPr>
          <w:rFonts w:ascii="Open Sans" w:eastAsia="Open Sans" w:hAnsi="Open Sans" w:cs="Open Sans"/>
          <w:b/>
        </w:rPr>
        <w:t xml:space="preserve">  </w:t>
      </w:r>
      <w:r>
        <w:rPr>
          <w:rFonts w:ascii="Open Sans" w:eastAsia="Open Sans" w:hAnsi="Open Sans" w:cs="Open Sans"/>
        </w:rPr>
        <w:t xml:space="preserve">Contact </w:t>
      </w:r>
      <w:hyperlink r:id="rId8">
        <w:r>
          <w:rPr>
            <w:rFonts w:ascii="Open Sans" w:eastAsia="Open Sans" w:hAnsi="Open Sans" w:cs="Open Sans"/>
            <w:color w:val="1155CC"/>
            <w:u w:val="single"/>
          </w:rPr>
          <w:t>Simon van Steyn</w:t>
        </w:r>
      </w:hyperlink>
    </w:p>
    <w:p w14:paraId="435453F8" w14:textId="77777777" w:rsidR="009967AC" w:rsidRDefault="0071009B">
      <w:pPr>
        <w:spacing w:line="288" w:lineRule="auto"/>
        <w:rPr>
          <w:rFonts w:ascii="Open Sans" w:eastAsia="Open Sans" w:hAnsi="Open Sans" w:cs="Open Sans"/>
        </w:rPr>
      </w:pPr>
      <w:r>
        <w:rPr>
          <w:rFonts w:ascii="Open Sans" w:eastAsia="Open Sans" w:hAnsi="Open Sans" w:cs="Open Sans"/>
          <w:b/>
        </w:rPr>
        <w:br/>
      </w:r>
      <w:r>
        <w:rPr>
          <w:rFonts w:ascii="Open Sans" w:eastAsia="Open Sans" w:hAnsi="Open Sans" w:cs="Open Sans"/>
          <w:b/>
          <w:sz w:val="24"/>
          <w:szCs w:val="24"/>
        </w:rPr>
        <w:t>Description:</w:t>
      </w:r>
      <w:r>
        <w:rPr>
          <w:rFonts w:ascii="Open Sans" w:eastAsia="Open Sans" w:hAnsi="Open Sans" w:cs="Open Sans"/>
        </w:rPr>
        <w:br/>
        <w:t>Renowned public opinion pollster John Zogby will provide an analysis of the 2020 presidential election, including the Democratic Party debates and first round of prima</w:t>
      </w:r>
      <w:r>
        <w:rPr>
          <w:rFonts w:ascii="Open Sans" w:eastAsia="Open Sans" w:hAnsi="Open Sans" w:cs="Open Sans"/>
        </w:rPr>
        <w:t>ries, and how they may affect the presidential race and makeup of the U.S. Congress.</w:t>
      </w:r>
    </w:p>
    <w:p w14:paraId="15261C1A" w14:textId="77777777" w:rsidR="009967AC" w:rsidRDefault="009967AC">
      <w:pPr>
        <w:spacing w:line="288" w:lineRule="auto"/>
        <w:rPr>
          <w:rFonts w:ascii="Open Sans" w:eastAsia="Open Sans" w:hAnsi="Open Sans" w:cs="Open Sans"/>
        </w:rPr>
      </w:pPr>
    </w:p>
    <w:p w14:paraId="7210BE1A" w14:textId="77777777" w:rsidR="009967AC" w:rsidRDefault="0071009B">
      <w:pPr>
        <w:spacing w:line="288" w:lineRule="auto"/>
        <w:rPr>
          <w:rFonts w:ascii="Open Sans" w:eastAsia="Open Sans" w:hAnsi="Open Sans" w:cs="Open Sans"/>
        </w:rPr>
      </w:pPr>
      <w:r>
        <w:rPr>
          <w:rFonts w:ascii="Open Sans" w:eastAsia="Open Sans" w:hAnsi="Open Sans" w:cs="Open Sans"/>
        </w:rPr>
        <w:t>Mr. Zogby will take questions from an audience of foreign journalists gathered at the Foreign Press Center in Washington, DC, as well as those submitting questions/commen</w:t>
      </w:r>
      <w:r>
        <w:rPr>
          <w:rFonts w:ascii="Open Sans" w:eastAsia="Open Sans" w:hAnsi="Open Sans" w:cs="Open Sans"/>
        </w:rPr>
        <w:t xml:space="preserve">ts online on the live streaming page: </w:t>
      </w:r>
      <w:hyperlink r:id="rId9">
        <w:r>
          <w:rPr>
            <w:rFonts w:ascii="Open Sans" w:eastAsia="Open Sans" w:hAnsi="Open Sans" w:cs="Open Sans"/>
            <w:color w:val="1155CC"/>
            <w:u w:val="single"/>
          </w:rPr>
          <w:t>interactive.america.gov/elections-2020-zogby</w:t>
        </w:r>
      </w:hyperlink>
    </w:p>
    <w:p w14:paraId="0759CF2E" w14:textId="77777777" w:rsidR="009967AC" w:rsidRDefault="009967AC">
      <w:pPr>
        <w:spacing w:line="288" w:lineRule="auto"/>
        <w:rPr>
          <w:rFonts w:ascii="Open Sans" w:eastAsia="Open Sans" w:hAnsi="Open Sans" w:cs="Open Sans"/>
        </w:rPr>
      </w:pPr>
    </w:p>
    <w:p w14:paraId="1B6DC233" w14:textId="77777777" w:rsidR="009967AC" w:rsidRDefault="0071009B">
      <w:pPr>
        <w:spacing w:line="288" w:lineRule="auto"/>
        <w:rPr>
          <w:rFonts w:ascii="Open Sans" w:eastAsia="Open Sans" w:hAnsi="Open Sans" w:cs="Open Sans"/>
        </w:rPr>
      </w:pPr>
      <w:r>
        <w:rPr>
          <w:rFonts w:ascii="Open Sans" w:eastAsia="Open Sans" w:hAnsi="Open Sans" w:cs="Open Sans"/>
        </w:rPr>
        <w:t>Election season is underway, with six Democratic Party debates already completed.  The Iowa caucuse</w:t>
      </w:r>
      <w:r>
        <w:rPr>
          <w:rFonts w:ascii="Open Sans" w:eastAsia="Open Sans" w:hAnsi="Open Sans" w:cs="Open Sans"/>
        </w:rPr>
        <w:t xml:space="preserve">s (February 3) and New Hampshire primaries (February 11) are right around the corner.  The fast-paced political environment makes it difficult to predict electoral outcomes, but this briefing will </w:t>
      </w:r>
      <w:r>
        <w:rPr>
          <w:rFonts w:ascii="Open Sans" w:eastAsia="Open Sans" w:hAnsi="Open Sans" w:cs="Open Sans"/>
        </w:rPr>
        <w:lastRenderedPageBreak/>
        <w:t>help set the stage for the current state of play for the 20</w:t>
      </w:r>
      <w:r>
        <w:rPr>
          <w:rFonts w:ascii="Open Sans" w:eastAsia="Open Sans" w:hAnsi="Open Sans" w:cs="Open Sans"/>
        </w:rPr>
        <w:t xml:space="preserve">20 elections. </w:t>
      </w:r>
    </w:p>
    <w:p w14:paraId="5CBFD1A1" w14:textId="77777777" w:rsidR="009967AC" w:rsidRDefault="009967AC">
      <w:pPr>
        <w:rPr>
          <w:rFonts w:ascii="Open Sans" w:eastAsia="Open Sans" w:hAnsi="Open Sans" w:cs="Open Sans"/>
        </w:rPr>
      </w:pPr>
    </w:p>
    <w:p w14:paraId="45D9E2AF" w14:textId="77777777" w:rsidR="009967AC" w:rsidRDefault="009967AC">
      <w:pPr>
        <w:rPr>
          <w:rFonts w:ascii="Open Sans" w:eastAsia="Open Sans" w:hAnsi="Open Sans" w:cs="Open Sans"/>
        </w:rPr>
      </w:pPr>
    </w:p>
    <w:p w14:paraId="52DA1B34" w14:textId="77777777" w:rsidR="009967AC" w:rsidRDefault="009967AC">
      <w:pPr>
        <w:rPr>
          <w:rFonts w:ascii="Open Sans" w:eastAsia="Open Sans" w:hAnsi="Open Sans" w:cs="Open Sans"/>
        </w:rPr>
      </w:pPr>
    </w:p>
    <w:p w14:paraId="14528C9C" w14:textId="77777777" w:rsidR="009967AC" w:rsidRDefault="0071009B">
      <w:pPr>
        <w:rPr>
          <w:rFonts w:ascii="Open Sans" w:eastAsia="Open Sans" w:hAnsi="Open Sans" w:cs="Open Sans"/>
          <w:sz w:val="16"/>
          <w:szCs w:val="16"/>
        </w:rPr>
      </w:pPr>
      <w:r>
        <w:rPr>
          <w:noProof/>
        </w:rPr>
        <w:drawing>
          <wp:anchor distT="114300" distB="114300" distL="114300" distR="114300" simplePos="0" relativeHeight="251658240" behindDoc="0" locked="0" layoutInCell="1" hidden="0" allowOverlap="1" wp14:anchorId="53D91119" wp14:editId="4971D309">
            <wp:simplePos x="0" y="0"/>
            <wp:positionH relativeFrom="column">
              <wp:posOffset>-19049</wp:posOffset>
            </wp:positionH>
            <wp:positionV relativeFrom="paragraph">
              <wp:posOffset>133350</wp:posOffset>
            </wp:positionV>
            <wp:extent cx="1343932" cy="1588452"/>
            <wp:effectExtent l="12700" t="12700" r="12700" b="1270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extLst>
                        <a:ext uri="{28A0092B-C50C-407E-A947-70E740481C1C}">
                          <a14:useLocalDpi xmlns:a14="http://schemas.microsoft.com/office/drawing/2010/main"/>
                        </a:ext>
                      </a:extLst>
                    </a:blip>
                    <a:srcRect/>
                    <a:stretch>
                      <a:fillRect/>
                    </a:stretch>
                  </pic:blipFill>
                  <pic:spPr>
                    <a:xfrm>
                      <a:off x="0" y="0"/>
                      <a:ext cx="1343932" cy="1588452"/>
                    </a:xfrm>
                    <a:prstGeom prst="rect">
                      <a:avLst/>
                    </a:prstGeom>
                    <a:ln w="12700">
                      <a:solidFill>
                        <a:srgbClr val="434343"/>
                      </a:solidFill>
                      <a:prstDash val="solid"/>
                    </a:ln>
                  </pic:spPr>
                </pic:pic>
              </a:graphicData>
            </a:graphic>
          </wp:anchor>
        </w:drawing>
      </w:r>
    </w:p>
    <w:p w14:paraId="3DE8F3AB" w14:textId="77777777" w:rsidR="009967AC" w:rsidRDefault="0071009B">
      <w:pPr>
        <w:rPr>
          <w:rFonts w:ascii="Open Sans" w:eastAsia="Open Sans" w:hAnsi="Open Sans" w:cs="Open Sans"/>
          <w:b/>
        </w:rPr>
      </w:pPr>
      <w:r>
        <w:rPr>
          <w:rFonts w:ascii="Open Sans" w:eastAsia="Open Sans" w:hAnsi="Open Sans" w:cs="Open Sans"/>
          <w:b/>
        </w:rPr>
        <w:t>Speaker:</w:t>
      </w:r>
    </w:p>
    <w:p w14:paraId="2CD8CD66" w14:textId="77777777" w:rsidR="009967AC" w:rsidRDefault="009967AC">
      <w:pPr>
        <w:rPr>
          <w:rFonts w:ascii="Open Sans" w:eastAsia="Open Sans" w:hAnsi="Open Sans" w:cs="Open Sans"/>
        </w:rPr>
      </w:pPr>
    </w:p>
    <w:p w14:paraId="144C9993" w14:textId="77777777" w:rsidR="009967AC" w:rsidRDefault="0071009B">
      <w:pPr>
        <w:rPr>
          <w:rFonts w:ascii="Open Sans" w:eastAsia="Open Sans" w:hAnsi="Open Sans" w:cs="Open Sans"/>
        </w:rPr>
      </w:pPr>
      <w:r>
        <w:rPr>
          <w:rFonts w:ascii="Open Sans" w:eastAsia="Open Sans" w:hAnsi="Open Sans" w:cs="Open Sans"/>
        </w:rPr>
        <w:t xml:space="preserve">John Zogby is a renowned public opinion pollster, author, and public speaker, and founder of John Zogby Strategies. </w:t>
      </w:r>
    </w:p>
    <w:p w14:paraId="59AC55DF" w14:textId="77777777" w:rsidR="009967AC" w:rsidRDefault="009967AC">
      <w:pPr>
        <w:rPr>
          <w:rFonts w:ascii="Open Sans" w:eastAsia="Open Sans" w:hAnsi="Open Sans" w:cs="Open Sans"/>
        </w:rPr>
      </w:pPr>
    </w:p>
    <w:p w14:paraId="43673210" w14:textId="77777777" w:rsidR="009967AC" w:rsidRDefault="0071009B">
      <w:pPr>
        <w:rPr>
          <w:rFonts w:ascii="Open Sans" w:eastAsia="Open Sans" w:hAnsi="Open Sans" w:cs="Open Sans"/>
        </w:rPr>
      </w:pPr>
      <w:r>
        <w:rPr>
          <w:rFonts w:ascii="Open Sans" w:eastAsia="Open Sans" w:hAnsi="Open Sans" w:cs="Open Sans"/>
        </w:rPr>
        <w:t>He has spent the past four decades as one of the most accurate pollsters in the world, conducting business i</w:t>
      </w:r>
      <w:r>
        <w:rPr>
          <w:rFonts w:ascii="Open Sans" w:eastAsia="Open Sans" w:hAnsi="Open Sans" w:cs="Open Sans"/>
        </w:rPr>
        <w:t>n 80 countries, and leading the way in finding the meaning, story, direction, and usefulness of the data collected.</w:t>
      </w:r>
    </w:p>
    <w:p w14:paraId="68F878C9" w14:textId="77777777" w:rsidR="009967AC" w:rsidRDefault="009967AC">
      <w:pPr>
        <w:rPr>
          <w:rFonts w:ascii="Open Sans" w:eastAsia="Open Sans" w:hAnsi="Open Sans" w:cs="Open Sans"/>
        </w:rPr>
      </w:pPr>
    </w:p>
    <w:p w14:paraId="1F3EA338" w14:textId="77777777" w:rsidR="009967AC" w:rsidRDefault="009967AC">
      <w:pPr>
        <w:rPr>
          <w:rFonts w:ascii="Open Sans" w:eastAsia="Open Sans" w:hAnsi="Open Sans" w:cs="Open Sans"/>
          <w:b/>
          <w:sz w:val="28"/>
          <w:szCs w:val="28"/>
          <w:u w:val="single"/>
        </w:rPr>
      </w:pPr>
    </w:p>
    <w:p w14:paraId="410859E9" w14:textId="77777777" w:rsidR="009967AC" w:rsidRDefault="0071009B">
      <w:pPr>
        <w:rPr>
          <w:rFonts w:ascii="Open Sans" w:eastAsia="Open Sans" w:hAnsi="Open Sans" w:cs="Open Sans"/>
          <w:b/>
          <w:sz w:val="28"/>
          <w:szCs w:val="28"/>
          <w:u w:val="single"/>
        </w:rPr>
      </w:pPr>
      <w:r>
        <w:rPr>
          <w:rFonts w:ascii="Open Sans" w:eastAsia="Open Sans" w:hAnsi="Open Sans" w:cs="Open Sans"/>
          <w:b/>
          <w:sz w:val="28"/>
          <w:szCs w:val="28"/>
          <w:u w:val="single"/>
        </w:rPr>
        <w:t>Social media accounts and Hashtags:</w:t>
      </w:r>
    </w:p>
    <w:p w14:paraId="786E0CD1" w14:textId="77777777" w:rsidR="009967AC" w:rsidRDefault="009967AC">
      <w:pPr>
        <w:rPr>
          <w:rFonts w:ascii="Open Sans" w:eastAsia="Open Sans" w:hAnsi="Open Sans" w:cs="Open Sans"/>
          <w:b/>
          <w:sz w:val="28"/>
          <w:szCs w:val="28"/>
          <w:u w:val="single"/>
        </w:rPr>
      </w:pPr>
    </w:p>
    <w:p w14:paraId="30EEB193" w14:textId="77777777" w:rsidR="009967AC" w:rsidRDefault="0071009B">
      <w:pPr>
        <w:numPr>
          <w:ilvl w:val="0"/>
          <w:numId w:val="1"/>
        </w:numPr>
        <w:rPr>
          <w:rFonts w:ascii="Open Sans" w:eastAsia="Open Sans" w:hAnsi="Open Sans" w:cs="Open Sans"/>
        </w:rPr>
      </w:pPr>
      <w:r>
        <w:rPr>
          <w:rFonts w:ascii="Open Sans" w:eastAsia="Open Sans" w:hAnsi="Open Sans" w:cs="Open Sans"/>
          <w:b/>
          <w:u w:val="single"/>
        </w:rPr>
        <w:t xml:space="preserve">John Zogby - Twitter: </w:t>
      </w:r>
      <w:hyperlink r:id="rId11">
        <w:r>
          <w:rPr>
            <w:rFonts w:ascii="Open Sans" w:eastAsia="Open Sans" w:hAnsi="Open Sans" w:cs="Open Sans"/>
            <w:color w:val="1155CC"/>
            <w:highlight w:val="white"/>
            <w:u w:val="single"/>
          </w:rPr>
          <w:t>@</w:t>
        </w:r>
        <w:proofErr w:type="spellStart"/>
        <w:r>
          <w:rPr>
            <w:rFonts w:ascii="Open Sans" w:eastAsia="Open Sans" w:hAnsi="Open Sans" w:cs="Open Sans"/>
            <w:color w:val="1155CC"/>
            <w:highlight w:val="white"/>
            <w:u w:val="single"/>
          </w:rPr>
          <w:t>TheJohnZogby</w:t>
        </w:r>
        <w:proofErr w:type="spellEnd"/>
      </w:hyperlink>
    </w:p>
    <w:p w14:paraId="501F33C9" w14:textId="77777777" w:rsidR="009967AC" w:rsidRDefault="0071009B">
      <w:pPr>
        <w:numPr>
          <w:ilvl w:val="0"/>
          <w:numId w:val="1"/>
        </w:numPr>
        <w:rPr>
          <w:rFonts w:ascii="Open Sans" w:eastAsia="Open Sans" w:hAnsi="Open Sans" w:cs="Open Sans"/>
        </w:rPr>
      </w:pPr>
      <w:r>
        <w:rPr>
          <w:rFonts w:ascii="Open Sans" w:eastAsia="Open Sans" w:hAnsi="Open Sans" w:cs="Open Sans"/>
          <w:b/>
          <w:u w:val="single"/>
        </w:rPr>
        <w:t>Foreign Press Center (FPC) - Twitter:</w:t>
      </w:r>
      <w:r>
        <w:rPr>
          <w:rFonts w:ascii="Open Sans" w:eastAsia="Open Sans" w:hAnsi="Open Sans" w:cs="Open Sans"/>
          <w:u w:val="single"/>
        </w:rPr>
        <w:t xml:space="preserve"> </w:t>
      </w:r>
      <w:hyperlink r:id="rId12">
        <w:r>
          <w:rPr>
            <w:rFonts w:ascii="Open Sans" w:eastAsia="Open Sans" w:hAnsi="Open Sans" w:cs="Open Sans"/>
            <w:color w:val="1155CC"/>
            <w:highlight w:val="white"/>
            <w:u w:val="single"/>
          </w:rPr>
          <w:t>@</w:t>
        </w:r>
        <w:proofErr w:type="spellStart"/>
        <w:r>
          <w:rPr>
            <w:rFonts w:ascii="Open Sans" w:eastAsia="Open Sans" w:hAnsi="Open Sans" w:cs="Open Sans"/>
            <w:color w:val="1155CC"/>
            <w:highlight w:val="white"/>
            <w:u w:val="single"/>
          </w:rPr>
          <w:t>ForeignPressCtr</w:t>
        </w:r>
        <w:proofErr w:type="spellEnd"/>
      </w:hyperlink>
    </w:p>
    <w:p w14:paraId="581288A0" w14:textId="77777777" w:rsidR="009967AC" w:rsidRDefault="0071009B">
      <w:pPr>
        <w:numPr>
          <w:ilvl w:val="0"/>
          <w:numId w:val="1"/>
        </w:numPr>
        <w:rPr>
          <w:rFonts w:ascii="Open Sans" w:eastAsia="Open Sans" w:hAnsi="Open Sans" w:cs="Open Sans"/>
        </w:rPr>
      </w:pPr>
      <w:r>
        <w:rPr>
          <w:rFonts w:ascii="Open Sans" w:eastAsia="Open Sans" w:hAnsi="Open Sans" w:cs="Open Sans"/>
          <w:b/>
          <w:u w:val="single"/>
        </w:rPr>
        <w:t xml:space="preserve">John Zogby - Facebook: </w:t>
      </w:r>
      <w:hyperlink r:id="rId13">
        <w:r>
          <w:rPr>
            <w:rFonts w:ascii="Open Sans" w:eastAsia="Open Sans" w:hAnsi="Open Sans" w:cs="Open Sans"/>
            <w:color w:val="1155CC"/>
            <w:u w:val="single"/>
          </w:rPr>
          <w:t>www.facebook.com/John-Zogby-327444807331559</w:t>
        </w:r>
      </w:hyperlink>
    </w:p>
    <w:p w14:paraId="5A103D76" w14:textId="77777777" w:rsidR="009967AC" w:rsidRDefault="0071009B">
      <w:pPr>
        <w:numPr>
          <w:ilvl w:val="0"/>
          <w:numId w:val="1"/>
        </w:numPr>
        <w:rPr>
          <w:rFonts w:ascii="Open Sans" w:eastAsia="Open Sans" w:hAnsi="Open Sans" w:cs="Open Sans"/>
        </w:rPr>
      </w:pPr>
      <w:r>
        <w:rPr>
          <w:rFonts w:ascii="Open Sans" w:eastAsia="Open Sans" w:hAnsi="Open Sans" w:cs="Open Sans"/>
          <w:b/>
          <w:u w:val="single"/>
        </w:rPr>
        <w:t>FPC - F</w:t>
      </w:r>
      <w:r>
        <w:rPr>
          <w:rFonts w:ascii="Open Sans" w:eastAsia="Open Sans" w:hAnsi="Open Sans" w:cs="Open Sans"/>
          <w:b/>
          <w:u w:val="single"/>
        </w:rPr>
        <w:t>acebook:</w:t>
      </w:r>
      <w:r>
        <w:rPr>
          <w:rFonts w:ascii="Open Sans" w:eastAsia="Open Sans" w:hAnsi="Open Sans" w:cs="Open Sans"/>
          <w:u w:val="single"/>
        </w:rPr>
        <w:t xml:space="preserve"> </w:t>
      </w:r>
      <w:hyperlink r:id="rId14">
        <w:r>
          <w:rPr>
            <w:rFonts w:ascii="Open Sans" w:eastAsia="Open Sans" w:hAnsi="Open Sans" w:cs="Open Sans"/>
            <w:color w:val="1155CC"/>
            <w:u w:val="single"/>
          </w:rPr>
          <w:t>www.facebook.com/USDoS.FPC</w:t>
        </w:r>
      </w:hyperlink>
    </w:p>
    <w:p w14:paraId="3C12C1D1" w14:textId="77777777" w:rsidR="009967AC" w:rsidRDefault="0071009B">
      <w:pPr>
        <w:numPr>
          <w:ilvl w:val="0"/>
          <w:numId w:val="1"/>
        </w:numPr>
        <w:rPr>
          <w:rFonts w:ascii="Open Sans" w:eastAsia="Open Sans" w:hAnsi="Open Sans" w:cs="Open Sans"/>
          <w:b/>
        </w:rPr>
      </w:pPr>
      <w:r>
        <w:rPr>
          <w:rFonts w:ascii="Open Sans" w:eastAsia="Open Sans" w:hAnsi="Open Sans" w:cs="Open Sans"/>
          <w:b/>
        </w:rPr>
        <w:t xml:space="preserve">#2020Election #2020Elections </w:t>
      </w:r>
    </w:p>
    <w:p w14:paraId="36A2429F" w14:textId="77777777" w:rsidR="009967AC" w:rsidRDefault="009967AC">
      <w:pPr>
        <w:rPr>
          <w:rFonts w:ascii="Open Sans" w:eastAsia="Open Sans" w:hAnsi="Open Sans" w:cs="Open Sans"/>
          <w:b/>
          <w:sz w:val="28"/>
          <w:szCs w:val="28"/>
          <w:u w:val="single"/>
        </w:rPr>
      </w:pPr>
    </w:p>
    <w:p w14:paraId="09E2A37C" w14:textId="77777777" w:rsidR="009967AC" w:rsidRDefault="009967AC">
      <w:pPr>
        <w:rPr>
          <w:rFonts w:ascii="Open Sans" w:eastAsia="Open Sans" w:hAnsi="Open Sans" w:cs="Open Sans"/>
          <w:b/>
          <w:sz w:val="28"/>
          <w:szCs w:val="28"/>
          <w:u w:val="single"/>
        </w:rPr>
      </w:pPr>
    </w:p>
    <w:p w14:paraId="56A677BB" w14:textId="77777777" w:rsidR="009967AC" w:rsidRDefault="0071009B">
      <w:pPr>
        <w:rPr>
          <w:rFonts w:ascii="Open Sans" w:eastAsia="Open Sans" w:hAnsi="Open Sans" w:cs="Open Sans"/>
          <w:b/>
          <w:sz w:val="28"/>
          <w:szCs w:val="28"/>
          <w:u w:val="single"/>
        </w:rPr>
      </w:pPr>
      <w:r>
        <w:rPr>
          <w:rFonts w:ascii="Open Sans" w:eastAsia="Open Sans" w:hAnsi="Open Sans" w:cs="Open Sans"/>
          <w:b/>
          <w:sz w:val="28"/>
          <w:szCs w:val="28"/>
          <w:u w:val="single"/>
        </w:rPr>
        <w:t>Sample Facebook Postings</w:t>
      </w:r>
    </w:p>
    <w:p w14:paraId="4B4C16CD" w14:textId="77777777" w:rsidR="009967AC" w:rsidRDefault="009967AC">
      <w:pPr>
        <w:rPr>
          <w:rFonts w:ascii="Open Sans" w:eastAsia="Open Sans" w:hAnsi="Open Sans" w:cs="Open Sans"/>
          <w:sz w:val="24"/>
          <w:szCs w:val="24"/>
        </w:rPr>
      </w:pPr>
    </w:p>
    <w:p w14:paraId="41139675" w14:textId="77777777" w:rsidR="009967AC" w:rsidRDefault="0071009B">
      <w:pPr>
        <w:spacing w:line="288" w:lineRule="auto"/>
        <w:ind w:left="720"/>
        <w:rPr>
          <w:rFonts w:ascii="Open Sans" w:eastAsia="Open Sans" w:hAnsi="Open Sans" w:cs="Open Sans"/>
        </w:rPr>
      </w:pPr>
      <w:r>
        <w:rPr>
          <w:rFonts w:ascii="Open Sans" w:eastAsia="Open Sans" w:hAnsi="Open Sans" w:cs="Open Sans"/>
          <w:highlight w:val="yellow"/>
        </w:rPr>
        <w:t>[Post anytime]</w:t>
      </w:r>
    </w:p>
    <w:p w14:paraId="277FD422" w14:textId="77777777" w:rsidR="009967AC" w:rsidRDefault="0071009B">
      <w:pPr>
        <w:numPr>
          <w:ilvl w:val="0"/>
          <w:numId w:val="2"/>
        </w:numPr>
        <w:spacing w:line="240" w:lineRule="auto"/>
        <w:rPr>
          <w:rFonts w:ascii="Open Sans" w:eastAsia="Open Sans" w:hAnsi="Open Sans" w:cs="Open Sans"/>
        </w:rPr>
      </w:pPr>
      <w:r>
        <w:rPr>
          <w:rFonts w:ascii="Open Sans" w:eastAsia="Open Sans" w:hAnsi="Open Sans" w:cs="Open Sans"/>
        </w:rPr>
        <w:t>The Iowa caucuses, the first stage in selecting the Democratic nominee for president, is less than a month away. Join a live streamed discussion with renowned pollster John Zogby at the Foreign Press Center in Washington, DC as he provides an analysis of t</w:t>
      </w:r>
      <w:r>
        <w:rPr>
          <w:rFonts w:ascii="Open Sans" w:eastAsia="Open Sans" w:hAnsi="Open Sans" w:cs="Open Sans"/>
        </w:rPr>
        <w:t>he 2020 presidential election, including the Democratic Party debates and first round of primaries, and how they may affect the presidential race and makeup of the U.S. Congress.</w:t>
      </w:r>
    </w:p>
    <w:p w14:paraId="6DF9D6B8" w14:textId="77777777" w:rsidR="009967AC" w:rsidRDefault="009967AC">
      <w:pPr>
        <w:spacing w:line="240" w:lineRule="auto"/>
        <w:ind w:left="720"/>
        <w:rPr>
          <w:rFonts w:ascii="Open Sans" w:eastAsia="Open Sans" w:hAnsi="Open Sans" w:cs="Open Sans"/>
        </w:rPr>
      </w:pPr>
    </w:p>
    <w:p w14:paraId="24AF3DCB" w14:textId="77777777" w:rsidR="009967AC" w:rsidRDefault="0071009B">
      <w:pPr>
        <w:spacing w:line="240" w:lineRule="auto"/>
        <w:ind w:left="720"/>
        <w:rPr>
          <w:rFonts w:ascii="Open Sans" w:eastAsia="Open Sans" w:hAnsi="Open Sans" w:cs="Open Sans"/>
        </w:rPr>
      </w:pPr>
      <w:r>
        <w:rPr>
          <w:rFonts w:ascii="Open Sans" w:eastAsia="Open Sans" w:hAnsi="Open Sans" w:cs="Open Sans"/>
        </w:rPr>
        <w:t>Zogby will answer your questions on the electoral process and the role polli</w:t>
      </w:r>
      <w:r>
        <w:rPr>
          <w:rFonts w:ascii="Open Sans" w:eastAsia="Open Sans" w:hAnsi="Open Sans" w:cs="Open Sans"/>
        </w:rPr>
        <w:t xml:space="preserve">ng is playing in this election. To participate, please go to the steaming page on Jan. 23 at 10:00 a.m. EST (Washington, DC time): </w:t>
      </w:r>
      <w:hyperlink r:id="rId15">
        <w:r>
          <w:rPr>
            <w:rFonts w:ascii="Open Sans" w:eastAsia="Open Sans" w:hAnsi="Open Sans" w:cs="Open Sans"/>
            <w:color w:val="1155CC"/>
            <w:u w:val="single"/>
          </w:rPr>
          <w:t>http://bit.ly/2QzfrAW</w:t>
        </w:r>
      </w:hyperlink>
    </w:p>
    <w:p w14:paraId="71E24C6A" w14:textId="77777777" w:rsidR="009967AC" w:rsidRDefault="009967AC">
      <w:pPr>
        <w:spacing w:line="240" w:lineRule="auto"/>
        <w:ind w:left="720"/>
        <w:rPr>
          <w:rFonts w:ascii="Open Sans" w:eastAsia="Open Sans" w:hAnsi="Open Sans" w:cs="Open Sans"/>
        </w:rPr>
      </w:pPr>
    </w:p>
    <w:p w14:paraId="119A7D24" w14:textId="77777777" w:rsidR="009967AC" w:rsidRDefault="0071009B">
      <w:pPr>
        <w:numPr>
          <w:ilvl w:val="0"/>
          <w:numId w:val="2"/>
        </w:numPr>
        <w:spacing w:line="240" w:lineRule="auto"/>
        <w:rPr>
          <w:rFonts w:ascii="Open Sans" w:eastAsia="Open Sans" w:hAnsi="Open Sans" w:cs="Open Sans"/>
        </w:rPr>
      </w:pPr>
      <w:r>
        <w:rPr>
          <w:rFonts w:ascii="Open Sans" w:eastAsia="Open Sans" w:hAnsi="Open Sans" w:cs="Open Sans"/>
        </w:rPr>
        <w:t>Pollster John Zogby has spent four decades taking the pulse o</w:t>
      </w:r>
      <w:r>
        <w:rPr>
          <w:rFonts w:ascii="Open Sans" w:eastAsia="Open Sans" w:hAnsi="Open Sans" w:cs="Open Sans"/>
        </w:rPr>
        <w:t>f the electorate on a wide range of topics, including presidential elections. Hear his thoughts on the 2020 election, the Democratic primaries, and how polling will be a central feature of campaigns, reporting, and other key aspects of the electoral proces</w:t>
      </w:r>
      <w:r>
        <w:rPr>
          <w:rFonts w:ascii="Open Sans" w:eastAsia="Open Sans" w:hAnsi="Open Sans" w:cs="Open Sans"/>
        </w:rPr>
        <w:t xml:space="preserve">s. </w:t>
      </w:r>
    </w:p>
    <w:p w14:paraId="6EBF80A7" w14:textId="77777777" w:rsidR="009967AC" w:rsidRDefault="009967AC">
      <w:pPr>
        <w:spacing w:line="240" w:lineRule="auto"/>
        <w:ind w:left="720"/>
        <w:rPr>
          <w:rFonts w:ascii="Open Sans" w:eastAsia="Open Sans" w:hAnsi="Open Sans" w:cs="Open Sans"/>
        </w:rPr>
      </w:pPr>
    </w:p>
    <w:p w14:paraId="43B777CF" w14:textId="77777777" w:rsidR="009967AC" w:rsidRDefault="0071009B">
      <w:pPr>
        <w:spacing w:line="240" w:lineRule="auto"/>
        <w:ind w:left="720"/>
        <w:rPr>
          <w:rFonts w:ascii="Open Sans" w:eastAsia="Open Sans" w:hAnsi="Open Sans" w:cs="Open Sans"/>
        </w:rPr>
      </w:pPr>
      <w:r>
        <w:rPr>
          <w:rFonts w:ascii="Open Sans" w:eastAsia="Open Sans" w:hAnsi="Open Sans" w:cs="Open Sans"/>
        </w:rPr>
        <w:t xml:space="preserve">Ask you questions live during an interactive briefing at the Foreign Press Center in Washington, DC. Join the discussion here: </w:t>
      </w:r>
      <w:hyperlink r:id="rId16">
        <w:r>
          <w:rPr>
            <w:rFonts w:ascii="Open Sans" w:eastAsia="Open Sans" w:hAnsi="Open Sans" w:cs="Open Sans"/>
            <w:color w:val="1155CC"/>
            <w:u w:val="single"/>
          </w:rPr>
          <w:t>http://bit.ly/2QzfrAW</w:t>
        </w:r>
      </w:hyperlink>
      <w:r>
        <w:rPr>
          <w:rFonts w:ascii="Open Sans" w:eastAsia="Open Sans" w:hAnsi="Open Sans" w:cs="Open Sans"/>
        </w:rPr>
        <w:t>.</w:t>
      </w:r>
    </w:p>
    <w:p w14:paraId="707C24D3" w14:textId="77777777" w:rsidR="009967AC" w:rsidRDefault="009967AC">
      <w:pPr>
        <w:rPr>
          <w:rFonts w:ascii="Open Sans" w:eastAsia="Open Sans" w:hAnsi="Open Sans" w:cs="Open Sans"/>
          <w:sz w:val="24"/>
          <w:szCs w:val="24"/>
          <w:highlight w:val="white"/>
        </w:rPr>
      </w:pPr>
    </w:p>
    <w:p w14:paraId="659DB0AE" w14:textId="77777777" w:rsidR="009967AC" w:rsidRDefault="009967AC">
      <w:pPr>
        <w:ind w:left="720" w:hanging="360"/>
        <w:rPr>
          <w:rFonts w:ascii="Open Sans" w:eastAsia="Open Sans" w:hAnsi="Open Sans" w:cs="Open Sans"/>
          <w:sz w:val="24"/>
          <w:szCs w:val="24"/>
          <w:highlight w:val="white"/>
        </w:rPr>
      </w:pPr>
    </w:p>
    <w:p w14:paraId="6D8FF121" w14:textId="77777777" w:rsidR="009967AC" w:rsidRDefault="0071009B">
      <w:pPr>
        <w:ind w:left="720" w:hanging="360"/>
        <w:rPr>
          <w:rFonts w:ascii="Open Sans" w:eastAsia="Open Sans" w:hAnsi="Open Sans" w:cs="Open Sans"/>
          <w:b/>
          <w:sz w:val="28"/>
          <w:szCs w:val="28"/>
          <w:highlight w:val="white"/>
          <w:u w:val="single"/>
        </w:rPr>
      </w:pPr>
      <w:r>
        <w:rPr>
          <w:rFonts w:ascii="Open Sans" w:eastAsia="Open Sans" w:hAnsi="Open Sans" w:cs="Open Sans"/>
          <w:b/>
          <w:sz w:val="28"/>
          <w:szCs w:val="28"/>
          <w:highlight w:val="white"/>
          <w:u w:val="single"/>
        </w:rPr>
        <w:t>Sample Tweets</w:t>
      </w:r>
    </w:p>
    <w:p w14:paraId="46226ABC" w14:textId="77777777" w:rsidR="009967AC" w:rsidRDefault="009967AC">
      <w:pPr>
        <w:ind w:left="720" w:hanging="360"/>
        <w:rPr>
          <w:rFonts w:ascii="Open Sans" w:eastAsia="Open Sans" w:hAnsi="Open Sans" w:cs="Open Sans"/>
          <w:highlight w:val="white"/>
        </w:rPr>
      </w:pPr>
    </w:p>
    <w:p w14:paraId="31658FEE" w14:textId="77777777" w:rsidR="009967AC" w:rsidRDefault="0071009B">
      <w:pPr>
        <w:rPr>
          <w:rFonts w:ascii="Open Sans" w:eastAsia="Open Sans" w:hAnsi="Open Sans" w:cs="Open Sans"/>
        </w:rPr>
      </w:pPr>
      <w:r>
        <w:rPr>
          <w:rFonts w:ascii="Open Sans" w:eastAsia="Open Sans" w:hAnsi="Open Sans" w:cs="Open Sans"/>
        </w:rPr>
        <w:t xml:space="preserve">           </w:t>
      </w:r>
      <w:r>
        <w:rPr>
          <w:rFonts w:ascii="Open Sans" w:eastAsia="Open Sans" w:hAnsi="Open Sans" w:cs="Open Sans"/>
          <w:highlight w:val="yellow"/>
        </w:rPr>
        <w:t>[Post anytime]</w:t>
      </w:r>
    </w:p>
    <w:p w14:paraId="204F6AF0" w14:textId="77777777" w:rsidR="009967AC" w:rsidRDefault="0071009B">
      <w:pPr>
        <w:numPr>
          <w:ilvl w:val="0"/>
          <w:numId w:val="3"/>
        </w:numPr>
        <w:spacing w:line="240" w:lineRule="auto"/>
        <w:ind w:left="720"/>
        <w:rPr>
          <w:rFonts w:ascii="Open Sans" w:eastAsia="Open Sans" w:hAnsi="Open Sans" w:cs="Open Sans"/>
        </w:rPr>
      </w:pPr>
      <w:r>
        <w:rPr>
          <w:rFonts w:ascii="Open Sans" w:eastAsia="Open Sans" w:hAnsi="Open Sans" w:cs="Open Sans"/>
          <w:color w:val="14171A"/>
          <w:highlight w:val="white"/>
        </w:rPr>
        <w:t xml:space="preserve">The 2020 presidential election season is underway and the Democratic primaries are fast approaching. Renowned pollster John Zogby will provide an analysis of the election, and the role polling will play. Hear his insights and ask him your questions here: </w:t>
      </w:r>
      <w:r>
        <w:rPr>
          <w:rFonts w:ascii="Open Sans" w:eastAsia="Open Sans" w:hAnsi="Open Sans" w:cs="Open Sans"/>
          <w:color w:val="1B95E0"/>
          <w:highlight w:val="white"/>
        </w:rPr>
        <w:t>h</w:t>
      </w:r>
      <w:r>
        <w:rPr>
          <w:rFonts w:ascii="Open Sans" w:eastAsia="Open Sans" w:hAnsi="Open Sans" w:cs="Open Sans"/>
          <w:color w:val="1B95E0"/>
          <w:highlight w:val="white"/>
        </w:rPr>
        <w:t>ttp://bit.ly/2QzfrAW</w:t>
      </w:r>
    </w:p>
    <w:p w14:paraId="21C64BFC" w14:textId="77777777" w:rsidR="009967AC" w:rsidRDefault="009967AC">
      <w:pPr>
        <w:spacing w:line="240" w:lineRule="auto"/>
        <w:rPr>
          <w:rFonts w:ascii="Open Sans" w:eastAsia="Open Sans" w:hAnsi="Open Sans" w:cs="Open Sans"/>
        </w:rPr>
      </w:pPr>
    </w:p>
    <w:p w14:paraId="4F5DD15F" w14:textId="77777777" w:rsidR="009967AC" w:rsidRDefault="0071009B">
      <w:pPr>
        <w:numPr>
          <w:ilvl w:val="0"/>
          <w:numId w:val="4"/>
        </w:numPr>
        <w:spacing w:line="240" w:lineRule="auto"/>
        <w:rPr>
          <w:rFonts w:ascii="Open Sans" w:eastAsia="Open Sans" w:hAnsi="Open Sans" w:cs="Open Sans"/>
        </w:rPr>
      </w:pPr>
      <w:r>
        <w:rPr>
          <w:rFonts w:ascii="Open Sans" w:eastAsia="Open Sans" w:hAnsi="Open Sans" w:cs="Open Sans"/>
          <w:color w:val="14171A"/>
          <w:highlight w:val="white"/>
        </w:rPr>
        <w:t>Interested in how polling will factor into the #2020election? And how it will impact campaigns and media coverage? Join a Jan. 23 online briefing</w:t>
      </w:r>
      <w:r>
        <w:rPr>
          <w:rFonts w:ascii="Open Sans" w:eastAsia="Open Sans" w:hAnsi="Open Sans" w:cs="Open Sans"/>
          <w:highlight w:val="white"/>
        </w:rPr>
        <w:t xml:space="preserve"> at the </w:t>
      </w:r>
      <w:hyperlink r:id="rId17">
        <w:r>
          <w:rPr>
            <w:rFonts w:ascii="Open Sans" w:eastAsia="Open Sans" w:hAnsi="Open Sans" w:cs="Open Sans"/>
            <w:color w:val="1155CC"/>
            <w:highlight w:val="white"/>
            <w:u w:val="single"/>
          </w:rPr>
          <w:t>@</w:t>
        </w:r>
        <w:proofErr w:type="spellStart"/>
        <w:r>
          <w:rPr>
            <w:rFonts w:ascii="Open Sans" w:eastAsia="Open Sans" w:hAnsi="Open Sans" w:cs="Open Sans"/>
            <w:color w:val="1155CC"/>
            <w:highlight w:val="white"/>
            <w:u w:val="single"/>
          </w:rPr>
          <w:t>ForeignPressCtr</w:t>
        </w:r>
        <w:proofErr w:type="spellEnd"/>
      </w:hyperlink>
      <w:r>
        <w:rPr>
          <w:rFonts w:ascii="Open Sans" w:eastAsia="Open Sans" w:hAnsi="Open Sans" w:cs="Open Sans"/>
          <w:highlight w:val="white"/>
        </w:rPr>
        <w:t xml:space="preserve"> with experienced </w:t>
      </w:r>
      <w:r>
        <w:rPr>
          <w:rFonts w:ascii="Open Sans" w:eastAsia="Open Sans" w:hAnsi="Open Sans" w:cs="Open Sans"/>
          <w:color w:val="14171A"/>
          <w:highlight w:val="white"/>
        </w:rPr>
        <w:t xml:space="preserve">pollster, John Zogby. Ask him your questions live: </w:t>
      </w:r>
      <w:hyperlink r:id="rId18">
        <w:r>
          <w:rPr>
            <w:rFonts w:ascii="Open Sans" w:eastAsia="Open Sans" w:hAnsi="Open Sans" w:cs="Open Sans"/>
            <w:color w:val="1155CC"/>
            <w:highlight w:val="white"/>
            <w:u w:val="single"/>
          </w:rPr>
          <w:t>http://bit.ly/2QzfrAW</w:t>
        </w:r>
      </w:hyperlink>
      <w:r>
        <w:rPr>
          <w:rFonts w:ascii="Open Sans" w:eastAsia="Open Sans" w:hAnsi="Open Sans" w:cs="Open Sans"/>
          <w:color w:val="14171A"/>
          <w:highlight w:val="white"/>
        </w:rPr>
        <w:t>. #2020election</w:t>
      </w:r>
    </w:p>
    <w:p w14:paraId="5D3606A5" w14:textId="77777777" w:rsidR="009967AC" w:rsidRDefault="009967AC">
      <w:pPr>
        <w:spacing w:line="240" w:lineRule="auto"/>
        <w:rPr>
          <w:rFonts w:ascii="Open Sans" w:eastAsia="Open Sans" w:hAnsi="Open Sans" w:cs="Open Sans"/>
          <w:highlight w:val="white"/>
        </w:rPr>
      </w:pPr>
    </w:p>
    <w:p w14:paraId="7CA9DFAC" w14:textId="77777777" w:rsidR="009967AC" w:rsidRDefault="0071009B">
      <w:pPr>
        <w:spacing w:line="240" w:lineRule="auto"/>
        <w:ind w:firstLine="720"/>
        <w:rPr>
          <w:rFonts w:ascii="Open Sans" w:eastAsia="Open Sans" w:hAnsi="Open Sans" w:cs="Open Sans"/>
          <w:highlight w:val="white"/>
        </w:rPr>
      </w:pPr>
      <w:r>
        <w:rPr>
          <w:rFonts w:ascii="Open Sans" w:eastAsia="Open Sans" w:hAnsi="Open Sans" w:cs="Open Sans"/>
          <w:highlight w:val="yellow"/>
        </w:rPr>
        <w:t>[Post Jan. 23, at beginning of the event]</w:t>
      </w:r>
      <w:r>
        <w:rPr>
          <w:rFonts w:ascii="Open Sans" w:eastAsia="Open Sans" w:hAnsi="Open Sans" w:cs="Open Sans"/>
          <w:highlight w:val="white"/>
        </w:rPr>
        <w:t xml:space="preserve"> </w:t>
      </w:r>
    </w:p>
    <w:p w14:paraId="1BF6D3BB" w14:textId="77777777" w:rsidR="009967AC" w:rsidRDefault="0071009B">
      <w:pPr>
        <w:numPr>
          <w:ilvl w:val="0"/>
          <w:numId w:val="5"/>
        </w:numPr>
        <w:spacing w:line="240" w:lineRule="auto"/>
        <w:ind w:hanging="360"/>
        <w:rPr>
          <w:rFonts w:ascii="Open Sans" w:eastAsia="Open Sans" w:hAnsi="Open Sans" w:cs="Open Sans"/>
        </w:rPr>
      </w:pPr>
      <w:r>
        <w:rPr>
          <w:rFonts w:ascii="Open Sans" w:eastAsia="Open Sans" w:hAnsi="Open Sans" w:cs="Open Sans"/>
          <w:color w:val="14171A"/>
          <w:highlight w:val="white"/>
        </w:rPr>
        <w:t>LIVE NOW: Don’t miss the “</w:t>
      </w:r>
      <w:r>
        <w:rPr>
          <w:rFonts w:ascii="Open Sans" w:eastAsia="Open Sans" w:hAnsi="Open Sans" w:cs="Open Sans"/>
        </w:rPr>
        <w:t>Elections 101: State of Play for the 20</w:t>
      </w:r>
      <w:r>
        <w:rPr>
          <w:rFonts w:ascii="Open Sans" w:eastAsia="Open Sans" w:hAnsi="Open Sans" w:cs="Open Sans"/>
        </w:rPr>
        <w:t xml:space="preserve">20 Elections” briefing with renowned public opinion pollster John Zogby. </w:t>
      </w:r>
      <w:r>
        <w:rPr>
          <w:rFonts w:ascii="Open Sans" w:eastAsia="Open Sans" w:hAnsi="Open Sans" w:cs="Open Sans"/>
          <w:color w:val="14171A"/>
          <w:highlight w:val="white"/>
        </w:rPr>
        <w:t xml:space="preserve">Join the Foreign Press Center event online and ask your questions here: </w:t>
      </w:r>
      <w:hyperlink r:id="rId19">
        <w:r>
          <w:rPr>
            <w:rFonts w:ascii="Open Sans" w:eastAsia="Open Sans" w:hAnsi="Open Sans" w:cs="Open Sans"/>
            <w:color w:val="1155CC"/>
            <w:highlight w:val="white"/>
            <w:u w:val="single"/>
          </w:rPr>
          <w:t>http://bit.ly/2QzfrAW</w:t>
        </w:r>
      </w:hyperlink>
      <w:r>
        <w:rPr>
          <w:rFonts w:ascii="Open Sans" w:eastAsia="Open Sans" w:hAnsi="Open Sans" w:cs="Open Sans"/>
          <w:color w:val="14171A"/>
          <w:highlight w:val="white"/>
        </w:rPr>
        <w:t>. #2020election</w:t>
      </w:r>
    </w:p>
    <w:sectPr w:rsidR="009967AC">
      <w:pgSz w:w="12240" w:h="15840"/>
      <w:pgMar w:top="431" w:right="900" w:bottom="431" w:left="9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B139F"/>
    <w:multiLevelType w:val="multilevel"/>
    <w:tmpl w:val="F9525FC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49284EBC"/>
    <w:multiLevelType w:val="multilevel"/>
    <w:tmpl w:val="A6D25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4D910177"/>
    <w:multiLevelType w:val="multilevel"/>
    <w:tmpl w:val="DCCC0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A8651F"/>
    <w:multiLevelType w:val="multilevel"/>
    <w:tmpl w:val="69B4A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9053932"/>
    <w:multiLevelType w:val="multilevel"/>
    <w:tmpl w:val="FB021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AC"/>
    <w:rsid w:val="0071009B"/>
    <w:rsid w:val="0099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4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nteractive.america.gov/elections-2020-zogb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twitter.com/thejohnzogby" TargetMode="External"/><Relationship Id="rId12" Type="http://schemas.openxmlformats.org/officeDocument/2006/relationships/hyperlink" Target="https://twitter.com/ForeignPressCtr" TargetMode="External"/><Relationship Id="rId13" Type="http://schemas.openxmlformats.org/officeDocument/2006/relationships/hyperlink" Target="https://www.facebook.com/John-Zogby-327444807331559/" TargetMode="External"/><Relationship Id="rId14" Type="http://schemas.openxmlformats.org/officeDocument/2006/relationships/hyperlink" Target="https://www.facebook.com/USDoS.FPC/" TargetMode="External"/><Relationship Id="rId15" Type="http://schemas.openxmlformats.org/officeDocument/2006/relationships/hyperlink" Target="http://bit.ly/2QzfrAW" TargetMode="External"/><Relationship Id="rId16" Type="http://schemas.openxmlformats.org/officeDocument/2006/relationships/hyperlink" Target="http://bit.ly/2QzfrAW" TargetMode="External"/><Relationship Id="rId17" Type="http://schemas.openxmlformats.org/officeDocument/2006/relationships/hyperlink" Target="https://twitter.com/ForeignPressCtr" TargetMode="External"/><Relationship Id="rId18" Type="http://schemas.openxmlformats.org/officeDocument/2006/relationships/hyperlink" Target="http://bit.ly/2QzfrAW" TargetMode="External"/><Relationship Id="rId19" Type="http://schemas.openxmlformats.org/officeDocument/2006/relationships/hyperlink" Target="http://bit.ly/2QzfrAW"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interactive.america.gov/elections-2020-zogby/" TargetMode="External"/><Relationship Id="rId7" Type="http://schemas.openxmlformats.org/officeDocument/2006/relationships/hyperlink" Target="http://bit.ly/2QzfrAW" TargetMode="External"/><Relationship Id="rId8" Type="http://schemas.openxmlformats.org/officeDocument/2006/relationships/hyperlink" Target="mailto:vansteynAS@ameri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3995</Characters>
  <Application>Microsoft Macintosh Word</Application>
  <DocSecurity>0</DocSecurity>
  <Lines>33</Lines>
  <Paragraphs>9</Paragraphs>
  <ScaleCrop>false</ScaleCrop>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2020-01-09T21:54:00Z</dcterms:created>
  <dcterms:modified xsi:type="dcterms:W3CDTF">2020-01-09T21:54:00Z</dcterms:modified>
</cp:coreProperties>
</file>