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696A7C6" w14:textId="77777777" w:rsidR="00FD28B8" w:rsidRDefault="00821EFD">
      <w:pPr>
        <w:pStyle w:val="Normal1"/>
        <w:widowControl w:val="0"/>
        <w:spacing w:line="288" w:lineRule="auto"/>
        <w:jc w:val="center"/>
        <w:rPr>
          <w:rFonts w:ascii="Times New Roman" w:eastAsia="Times New Roman" w:hAnsi="Times New Roman" w:cs="Times New Roman"/>
          <w:i/>
          <w:color w:val="000000"/>
          <w:sz w:val="36"/>
          <w:szCs w:val="36"/>
        </w:rPr>
      </w:pPr>
      <w:r>
        <w:rPr>
          <w:rFonts w:ascii="Times New Roman" w:eastAsia="Times New Roman" w:hAnsi="Times New Roman" w:cs="Times New Roman"/>
          <w:i/>
          <w:noProof/>
          <w:color w:val="000000"/>
          <w:sz w:val="36"/>
          <w:szCs w:val="36"/>
          <w:lang w:val="en-US"/>
        </w:rPr>
        <w:drawing>
          <wp:inline distT="114300" distB="114300" distL="114300" distR="114300" wp14:anchorId="69C198CE" wp14:editId="4310177D">
            <wp:extent cx="5943600" cy="33401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t="47" b="47"/>
                    <a:stretch>
                      <a:fillRect/>
                    </a:stretch>
                  </pic:blipFill>
                  <pic:spPr>
                    <a:xfrm>
                      <a:off x="0" y="0"/>
                      <a:ext cx="5943600" cy="3340100"/>
                    </a:xfrm>
                    <a:prstGeom prst="rect">
                      <a:avLst/>
                    </a:prstGeom>
                    <a:ln/>
                  </pic:spPr>
                </pic:pic>
              </a:graphicData>
            </a:graphic>
          </wp:inline>
        </w:drawing>
      </w:r>
    </w:p>
    <w:p w14:paraId="1CAF4347" w14:textId="77777777" w:rsidR="00FD28B8" w:rsidRDefault="00821EFD">
      <w:pPr>
        <w:pStyle w:val="Normal1"/>
        <w:jc w:val="center"/>
        <w:rPr>
          <w:rFonts w:ascii="Arial" w:eastAsia="Arial" w:hAnsi="Arial" w:cs="Arial"/>
          <w:b/>
          <w:color w:val="000000"/>
          <w:sz w:val="36"/>
          <w:szCs w:val="36"/>
        </w:rPr>
      </w:pPr>
      <w:r>
        <w:rPr>
          <w:rFonts w:ascii="Arial" w:eastAsia="Arial" w:hAnsi="Arial" w:cs="Arial"/>
          <w:b/>
          <w:color w:val="000000"/>
          <w:sz w:val="36"/>
          <w:szCs w:val="36"/>
        </w:rPr>
        <w:t xml:space="preserve">Water Reuse: An Essential Tool in </w:t>
      </w:r>
    </w:p>
    <w:p w14:paraId="0AB4C74C" w14:textId="77777777" w:rsidR="00FD28B8" w:rsidRDefault="00821EFD">
      <w:pPr>
        <w:pStyle w:val="Normal1"/>
        <w:jc w:val="center"/>
        <w:rPr>
          <w:rFonts w:ascii="Times New Roman" w:eastAsia="Times New Roman" w:hAnsi="Times New Roman" w:cs="Times New Roman"/>
          <w:b/>
          <w:color w:val="000000"/>
          <w:sz w:val="28"/>
          <w:szCs w:val="28"/>
        </w:rPr>
      </w:pPr>
      <w:r>
        <w:rPr>
          <w:rFonts w:ascii="Arial" w:eastAsia="Arial" w:hAnsi="Arial" w:cs="Arial"/>
          <w:b/>
          <w:color w:val="000000"/>
          <w:sz w:val="36"/>
          <w:szCs w:val="36"/>
        </w:rPr>
        <w:t>Addressing Global Water Scarcity</w:t>
      </w:r>
    </w:p>
    <w:p w14:paraId="544E738B" w14:textId="77777777" w:rsidR="00FD28B8" w:rsidRDefault="00A80F50">
      <w:pPr>
        <w:pStyle w:val="Normal1"/>
        <w:rPr>
          <w:rFonts w:ascii="Times New Roman" w:eastAsia="Times New Roman" w:hAnsi="Times New Roman" w:cs="Times New Roman"/>
          <w:b/>
          <w:color w:val="000000"/>
          <w:sz w:val="28"/>
          <w:szCs w:val="28"/>
        </w:rPr>
      </w:pPr>
      <w:r>
        <w:pict w14:anchorId="5B61EB87">
          <v:rect id="_x0000_i1025" style="width:0;height:1.5pt" o:hralign="center" o:hrstd="t" o:hr="t" fillcolor="#a0a0a0" stroked="f"/>
        </w:pict>
      </w:r>
    </w:p>
    <w:p w14:paraId="60B37988" w14:textId="77777777" w:rsidR="00FD28B8" w:rsidRDefault="00821EFD">
      <w:pPr>
        <w:pStyle w:val="Normal1"/>
        <w:jc w:val="center"/>
        <w:rPr>
          <w:rFonts w:ascii="Arial" w:eastAsia="Arial" w:hAnsi="Arial" w:cs="Arial"/>
          <w:b/>
          <w:color w:val="000000"/>
          <w:sz w:val="28"/>
          <w:szCs w:val="28"/>
        </w:rPr>
      </w:pPr>
      <w:r>
        <w:rPr>
          <w:rFonts w:ascii="Arial" w:eastAsia="Arial" w:hAnsi="Arial" w:cs="Arial"/>
          <w:b/>
          <w:color w:val="000000"/>
          <w:sz w:val="28"/>
          <w:szCs w:val="28"/>
        </w:rPr>
        <w:t>Summary</w:t>
      </w:r>
    </w:p>
    <w:p w14:paraId="604A2EAC" w14:textId="77777777" w:rsidR="00FD28B8" w:rsidRPr="009A6516" w:rsidRDefault="00821EFD">
      <w:pPr>
        <w:pStyle w:val="Normal1"/>
        <w:rPr>
          <w:rFonts w:ascii="Arial" w:eastAsia="Arial" w:hAnsi="Arial" w:cs="Arial"/>
          <w:color w:val="000000"/>
          <w:sz w:val="22"/>
          <w:szCs w:val="22"/>
        </w:rPr>
      </w:pPr>
      <w:r w:rsidRPr="009A6516">
        <w:rPr>
          <w:rFonts w:ascii="Arial" w:eastAsia="Arial" w:hAnsi="Arial" w:cs="Arial"/>
          <w:color w:val="000000"/>
          <w:sz w:val="22"/>
          <w:szCs w:val="22"/>
        </w:rPr>
        <w:t xml:space="preserve">On Thursday, March 19, 2020 at 7:00 AM EDT, the Bureau of Oceans and International Environmental and Scientific Affairs (OES) and the Office of Global Public Affairs (GPA) are co-hosting an interactive webinar to highlight the importance of water reuse. Our panel of American water reuse experts will educate key stakeholders about national and local best practices, technologies, and policies for water reuse that can reduce water scarcity and raise public awareness, especially in the South and Central Asia region. </w:t>
      </w:r>
    </w:p>
    <w:p w14:paraId="18ED5547" w14:textId="77777777" w:rsidR="00FD28B8" w:rsidRDefault="00FD28B8">
      <w:pPr>
        <w:pStyle w:val="Normal1"/>
        <w:rPr>
          <w:rFonts w:ascii="Arial" w:eastAsia="Arial" w:hAnsi="Arial" w:cs="Arial"/>
          <w:color w:val="000000"/>
          <w:sz w:val="24"/>
          <w:szCs w:val="24"/>
        </w:rPr>
      </w:pPr>
    </w:p>
    <w:p w14:paraId="63ED41A2" w14:textId="77777777" w:rsidR="00FD28B8" w:rsidRDefault="00821EFD">
      <w:pPr>
        <w:pStyle w:val="Normal1"/>
        <w:jc w:val="center"/>
        <w:rPr>
          <w:rFonts w:ascii="Arial" w:eastAsia="Arial" w:hAnsi="Arial" w:cs="Arial"/>
          <w:b/>
          <w:color w:val="000000"/>
          <w:sz w:val="28"/>
          <w:szCs w:val="28"/>
        </w:rPr>
      </w:pPr>
      <w:r>
        <w:rPr>
          <w:rFonts w:ascii="Arial" w:eastAsia="Arial" w:hAnsi="Arial" w:cs="Arial"/>
          <w:b/>
          <w:color w:val="000000"/>
          <w:sz w:val="28"/>
          <w:szCs w:val="28"/>
        </w:rPr>
        <w:t>Program Description</w:t>
      </w:r>
    </w:p>
    <w:p w14:paraId="1FFBD093" w14:textId="77777777" w:rsidR="00FD28B8" w:rsidRDefault="00821EFD">
      <w:pPr>
        <w:pStyle w:val="Normal1"/>
        <w:rPr>
          <w:rFonts w:ascii="Arial" w:eastAsia="Arial" w:hAnsi="Arial" w:cs="Arial"/>
          <w:color w:val="000000"/>
          <w:sz w:val="22"/>
          <w:szCs w:val="22"/>
        </w:rPr>
      </w:pPr>
      <w:r w:rsidRPr="009A6516">
        <w:rPr>
          <w:rFonts w:ascii="Arial" w:eastAsia="Arial" w:hAnsi="Arial" w:cs="Arial"/>
          <w:color w:val="000000"/>
          <w:sz w:val="22"/>
          <w:szCs w:val="22"/>
        </w:rPr>
        <w:t xml:space="preserve">Did you know that water reuse is an important way to address global water scarcity?  Water reuse helps save water resources because it uses treated wastewater and stormwater for agriculture, toilet-flushing, or drinking.  It can strengthen the reliability of local water supplies, which may reduce conflict over valuable, shared waters. </w:t>
      </w:r>
    </w:p>
    <w:p w14:paraId="5BADEDC5" w14:textId="77777777" w:rsidR="009A6516" w:rsidRPr="009A6516" w:rsidRDefault="009A6516">
      <w:pPr>
        <w:pStyle w:val="Normal1"/>
        <w:rPr>
          <w:rFonts w:ascii="Arial" w:eastAsia="Arial" w:hAnsi="Arial" w:cs="Arial"/>
          <w:color w:val="000000"/>
          <w:sz w:val="22"/>
          <w:szCs w:val="22"/>
        </w:rPr>
      </w:pPr>
    </w:p>
    <w:p w14:paraId="1A7D6063" w14:textId="77777777" w:rsidR="00FD28B8" w:rsidRPr="009A6516" w:rsidRDefault="00821EFD">
      <w:pPr>
        <w:pStyle w:val="Normal1"/>
        <w:rPr>
          <w:rFonts w:ascii="Arial" w:eastAsia="Arial" w:hAnsi="Arial" w:cs="Arial"/>
          <w:color w:val="000000"/>
          <w:sz w:val="22"/>
          <w:szCs w:val="22"/>
        </w:rPr>
      </w:pPr>
      <w:r w:rsidRPr="009A6516">
        <w:rPr>
          <w:rFonts w:ascii="Arial" w:eastAsia="Arial" w:hAnsi="Arial" w:cs="Arial"/>
          <w:color w:val="000000"/>
          <w:sz w:val="22"/>
          <w:szCs w:val="22"/>
        </w:rPr>
        <w:t xml:space="preserve">In the lead up to World Water Day, the Bureau of Oceans and International Environmental and Scientific Affairs and the Office of Global Public Affairs are co-hosting an interactive webinar to highlight the importance of water reuse. Our panel of American water reuse experts will educate </w:t>
      </w:r>
      <w:r w:rsidRPr="009A6516">
        <w:rPr>
          <w:rFonts w:ascii="Arial" w:eastAsia="Arial" w:hAnsi="Arial" w:cs="Arial"/>
          <w:color w:val="000000"/>
          <w:sz w:val="22"/>
          <w:szCs w:val="22"/>
        </w:rPr>
        <w:lastRenderedPageBreak/>
        <w:t xml:space="preserve">key stakeholders about national and local best practices, technologies, and policies for water reuse that can reduce water scarcity and raise public awareness, especially in the South and Central Asia region. The discussion will also highlight the new EPA-led National Water Reuse Action Plan (WRAP), which taps into expertise from every sector of our society, from federal policy-makers down to district water managers. </w:t>
      </w:r>
    </w:p>
    <w:p w14:paraId="56E7664B" w14:textId="0B9B0DA6" w:rsidR="00FD28B8" w:rsidRDefault="00FD28B8">
      <w:pPr>
        <w:pStyle w:val="Normal1"/>
        <w:rPr>
          <w:rFonts w:ascii="Arial" w:eastAsia="Arial" w:hAnsi="Arial" w:cs="Arial"/>
          <w:color w:val="000000"/>
          <w:sz w:val="24"/>
          <w:szCs w:val="24"/>
        </w:rPr>
      </w:pPr>
    </w:p>
    <w:p w14:paraId="064C2B28" w14:textId="10D3C6E5" w:rsidR="00FD28B8" w:rsidRDefault="00821EFD" w:rsidP="009A6516">
      <w:pPr>
        <w:pStyle w:val="Normal1"/>
        <w:shd w:val="clear" w:color="auto" w:fill="FFFFFF"/>
        <w:spacing w:after="40" w:line="271" w:lineRule="auto"/>
        <w:rPr>
          <w:rFonts w:ascii="Arial" w:eastAsia="Arial" w:hAnsi="Arial" w:cs="Arial"/>
          <w:b/>
          <w:color w:val="000000"/>
          <w:sz w:val="28"/>
          <w:szCs w:val="28"/>
        </w:rPr>
      </w:pPr>
      <w:r>
        <w:rPr>
          <w:rFonts w:ascii="Arial" w:eastAsia="Arial" w:hAnsi="Arial" w:cs="Arial"/>
          <w:b/>
          <w:color w:val="000000"/>
          <w:sz w:val="28"/>
          <w:szCs w:val="28"/>
        </w:rPr>
        <w:t>Moderator and Speaker Biographies</w:t>
      </w:r>
    </w:p>
    <w:p w14:paraId="4D93ECB4" w14:textId="673E52CF" w:rsidR="00A457C9" w:rsidRPr="00514C9B" w:rsidRDefault="00A457C9" w:rsidP="00A457C9">
      <w:pPr>
        <w:pStyle w:val="Normal1"/>
        <w:shd w:val="clear" w:color="auto" w:fill="FFFFFF"/>
        <w:spacing w:before="200"/>
        <w:rPr>
          <w:rFonts w:ascii="Arial" w:eastAsia="Arial" w:hAnsi="Arial" w:cs="Arial"/>
          <w:b/>
          <w:color w:val="222222"/>
          <w:sz w:val="22"/>
          <w:szCs w:val="22"/>
        </w:rPr>
      </w:pPr>
      <w:r w:rsidRPr="00514C9B">
        <w:rPr>
          <w:rFonts w:ascii="Arial" w:eastAsia="Arial" w:hAnsi="Arial" w:cs="Arial"/>
          <w:b/>
          <w:noProof/>
          <w:color w:val="222222"/>
          <w:sz w:val="22"/>
          <w:szCs w:val="22"/>
          <w:lang w:val="en-US"/>
        </w:rPr>
        <w:drawing>
          <wp:anchor distT="114300" distB="114300" distL="114300" distR="114300" simplePos="0" relativeHeight="251661824" behindDoc="0" locked="0" layoutInCell="1" hidden="0" allowOverlap="1" wp14:anchorId="158D0D1B" wp14:editId="7E2B3E3A">
            <wp:simplePos x="0" y="0"/>
            <wp:positionH relativeFrom="margin">
              <wp:align>left</wp:align>
            </wp:positionH>
            <wp:positionV relativeFrom="paragraph">
              <wp:posOffset>110490</wp:posOffset>
            </wp:positionV>
            <wp:extent cx="1297940" cy="1638300"/>
            <wp:effectExtent l="0" t="0" r="0" b="0"/>
            <wp:wrapSquare wrapText="bothSides" distT="114300" distB="114300" distL="114300" distR="11430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9"/>
                    <a:srcRect t="2618" b="7313"/>
                    <a:stretch/>
                  </pic:blipFill>
                  <pic:spPr bwMode="auto">
                    <a:xfrm>
                      <a:off x="0" y="0"/>
                      <a:ext cx="1297940"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4C9B">
        <w:rPr>
          <w:rFonts w:ascii="Arial" w:eastAsia="Arial" w:hAnsi="Arial" w:cs="Arial"/>
          <w:b/>
          <w:color w:val="222222"/>
          <w:sz w:val="22"/>
          <w:szCs w:val="22"/>
        </w:rPr>
        <w:t>Moderator: Jeff Lape, National Program Leader for Water Reuse, U.S. Environmental Protection Agency</w:t>
      </w:r>
    </w:p>
    <w:p w14:paraId="46E7406E" w14:textId="0760691C" w:rsidR="00A457C9" w:rsidRPr="00514C9B" w:rsidRDefault="00A457C9" w:rsidP="00A80F50">
      <w:pPr>
        <w:pStyle w:val="Normal1"/>
        <w:shd w:val="clear" w:color="auto" w:fill="FFFFFF"/>
        <w:spacing w:before="200" w:after="40" w:line="271" w:lineRule="auto"/>
        <w:rPr>
          <w:rFonts w:ascii="Arial" w:eastAsia="Arial" w:hAnsi="Arial" w:cs="Arial"/>
          <w:b/>
          <w:color w:val="000000"/>
          <w:sz w:val="22"/>
          <w:szCs w:val="22"/>
        </w:rPr>
      </w:pPr>
      <w:r w:rsidRPr="00514C9B">
        <w:rPr>
          <w:rFonts w:ascii="Arial" w:eastAsia="Arial" w:hAnsi="Arial" w:cs="Arial"/>
          <w:color w:val="000000"/>
          <w:sz w:val="22"/>
          <w:szCs w:val="22"/>
        </w:rPr>
        <w:t>Jeff Lape is the National Program Leader for Water Reuse at the U.S. EPA</w:t>
      </w:r>
      <w:r w:rsidR="00A24C9A" w:rsidRPr="00514C9B">
        <w:rPr>
          <w:rFonts w:ascii="Arial" w:eastAsia="Arial" w:hAnsi="Arial" w:cs="Arial"/>
          <w:color w:val="000000"/>
          <w:sz w:val="22"/>
          <w:szCs w:val="22"/>
        </w:rPr>
        <w:t xml:space="preserve"> and leads the National Water Reuse Action Plan</w:t>
      </w:r>
      <w:r w:rsidRPr="00514C9B">
        <w:rPr>
          <w:rFonts w:ascii="Arial" w:eastAsia="Arial" w:hAnsi="Arial" w:cs="Arial"/>
          <w:color w:val="000000"/>
          <w:sz w:val="22"/>
          <w:szCs w:val="22"/>
        </w:rPr>
        <w:t>. Mr. Lape’s more than 25 years at the EPA ha</w:t>
      </w:r>
      <w:r w:rsidR="00A24C9A" w:rsidRPr="00514C9B">
        <w:rPr>
          <w:rFonts w:ascii="Arial" w:eastAsia="Arial" w:hAnsi="Arial" w:cs="Arial"/>
          <w:color w:val="000000"/>
          <w:sz w:val="22"/>
          <w:szCs w:val="22"/>
        </w:rPr>
        <w:t>ve</w:t>
      </w:r>
      <w:r w:rsidRPr="00514C9B">
        <w:rPr>
          <w:rFonts w:ascii="Arial" w:eastAsia="Arial" w:hAnsi="Arial" w:cs="Arial"/>
          <w:color w:val="000000"/>
          <w:sz w:val="22"/>
          <w:szCs w:val="22"/>
        </w:rPr>
        <w:t xml:space="preserve"> spanned numerous leadership roles. Most recently, he served as Deputy Director of the Office of Science and Technology in the EPA’s Office of Water since 2010. </w:t>
      </w:r>
      <w:r w:rsidR="00A24C9A" w:rsidRPr="00514C9B">
        <w:rPr>
          <w:rFonts w:ascii="Arial" w:eastAsia="Arial" w:hAnsi="Arial" w:cs="Arial"/>
          <w:color w:val="000000"/>
          <w:sz w:val="22"/>
          <w:szCs w:val="22"/>
        </w:rPr>
        <w:t xml:space="preserve">Previously, he directed the Chesapeake Bay Office and served as a dispute resolution specialist for the EPA’s Conflict Prevention and Resolution Center. </w:t>
      </w:r>
      <w:r w:rsidRPr="00514C9B">
        <w:rPr>
          <w:rFonts w:ascii="Arial" w:eastAsia="Arial" w:hAnsi="Arial" w:cs="Arial"/>
          <w:color w:val="000000"/>
          <w:sz w:val="22"/>
          <w:szCs w:val="22"/>
        </w:rPr>
        <w:t xml:space="preserve">Mr. Lape holds a M.S. degree in Environmental Science and Engineering from Virginia Tech and a B.S. in Environmental Science from SUNY-Plattsburgh. </w:t>
      </w:r>
    </w:p>
    <w:p w14:paraId="782849C6" w14:textId="77777777" w:rsidR="00A457C9" w:rsidRDefault="00A457C9" w:rsidP="00A80F50">
      <w:pPr>
        <w:pStyle w:val="Normal1"/>
        <w:shd w:val="clear" w:color="auto" w:fill="FFFFFF"/>
        <w:spacing w:after="40" w:line="271" w:lineRule="auto"/>
        <w:rPr>
          <w:rFonts w:ascii="Arial" w:eastAsia="Arial" w:hAnsi="Arial" w:cs="Arial"/>
          <w:b/>
          <w:color w:val="000000"/>
          <w:sz w:val="28"/>
          <w:szCs w:val="28"/>
        </w:rPr>
      </w:pPr>
    </w:p>
    <w:p w14:paraId="33206431" w14:textId="71FB47B6" w:rsidR="00FD28B8" w:rsidRPr="009A6516" w:rsidRDefault="000B044E">
      <w:pPr>
        <w:pStyle w:val="Normal1"/>
        <w:shd w:val="clear" w:color="auto" w:fill="FFFFFF"/>
        <w:spacing w:before="200"/>
        <w:rPr>
          <w:rFonts w:ascii="Arial" w:eastAsia="Arial" w:hAnsi="Arial" w:cs="Arial"/>
          <w:b/>
          <w:color w:val="222222"/>
          <w:sz w:val="22"/>
          <w:szCs w:val="22"/>
        </w:rPr>
      </w:pPr>
      <w:r w:rsidRPr="009A6516">
        <w:rPr>
          <w:noProof/>
          <w:sz w:val="22"/>
          <w:szCs w:val="22"/>
          <w:lang w:val="en-US"/>
        </w:rPr>
        <w:drawing>
          <wp:anchor distT="114300" distB="114300" distL="114300" distR="114300" simplePos="0" relativeHeight="251657728" behindDoc="0" locked="0" layoutInCell="1" hidden="0" allowOverlap="1" wp14:anchorId="56958111" wp14:editId="74EE0E17">
            <wp:simplePos x="0" y="0"/>
            <wp:positionH relativeFrom="column">
              <wp:posOffset>0</wp:posOffset>
            </wp:positionH>
            <wp:positionV relativeFrom="paragraph">
              <wp:posOffset>111760</wp:posOffset>
            </wp:positionV>
            <wp:extent cx="1296035" cy="1579245"/>
            <wp:effectExtent l="0" t="0" r="0" b="1905"/>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tretch>
                      <a:fillRect/>
                    </a:stretch>
                  </pic:blipFill>
                  <pic:spPr>
                    <a:xfrm>
                      <a:off x="0" y="0"/>
                      <a:ext cx="1296035" cy="1579245"/>
                    </a:xfrm>
                    <a:prstGeom prst="rect">
                      <a:avLst/>
                    </a:prstGeom>
                    <a:ln/>
                  </pic:spPr>
                </pic:pic>
              </a:graphicData>
            </a:graphic>
            <wp14:sizeRelH relativeFrom="margin">
              <wp14:pctWidth>0</wp14:pctWidth>
            </wp14:sizeRelH>
            <wp14:sizeRelV relativeFrom="margin">
              <wp14:pctHeight>0</wp14:pctHeight>
            </wp14:sizeRelV>
          </wp:anchor>
        </w:drawing>
      </w:r>
      <w:r w:rsidR="00A457C9" w:rsidRPr="009A6516">
        <w:rPr>
          <w:rFonts w:ascii="Arial" w:eastAsia="Arial" w:hAnsi="Arial" w:cs="Arial"/>
          <w:b/>
          <w:color w:val="222222"/>
          <w:sz w:val="22"/>
          <w:szCs w:val="22"/>
        </w:rPr>
        <w:t xml:space="preserve">Speaker: </w:t>
      </w:r>
      <w:r w:rsidRPr="009A6516">
        <w:rPr>
          <w:rFonts w:ascii="Arial" w:eastAsia="Arial" w:hAnsi="Arial" w:cs="Arial"/>
          <w:b/>
          <w:color w:val="222222"/>
          <w:sz w:val="22"/>
          <w:szCs w:val="22"/>
        </w:rPr>
        <w:t>Lynn Spivey, Director of Utilities, City of Plant City, Florida</w:t>
      </w:r>
    </w:p>
    <w:p w14:paraId="40A736FC" w14:textId="34A2CC17" w:rsidR="000B044E" w:rsidRPr="009A6516" w:rsidRDefault="000B044E" w:rsidP="00A80F50">
      <w:pPr>
        <w:spacing w:before="200" w:line="288" w:lineRule="auto"/>
        <w:rPr>
          <w:rFonts w:ascii="Arial" w:eastAsia="Arial" w:hAnsi="Arial" w:cs="Arial"/>
          <w:color w:val="000000"/>
          <w:sz w:val="22"/>
          <w:szCs w:val="22"/>
        </w:rPr>
      </w:pPr>
      <w:r w:rsidRPr="009A6516">
        <w:rPr>
          <w:rFonts w:ascii="Arial" w:eastAsia="Arial" w:hAnsi="Arial" w:cs="Arial"/>
          <w:color w:val="000000"/>
          <w:sz w:val="22"/>
          <w:szCs w:val="22"/>
        </w:rPr>
        <w:t>Lynn Spivey is the Director of Utilities for the City of Plant City, Florida, with over 25 years of experience in water management, water and wastewater treatment, reclaimed water treatment for beneficial use, and potable reuse. She has worked in both the public and private sectors.  Ms. Spivey holds a B</w:t>
      </w:r>
      <w:r w:rsidR="00A457C9" w:rsidRPr="009A6516">
        <w:rPr>
          <w:rFonts w:ascii="Arial" w:eastAsia="Arial" w:hAnsi="Arial" w:cs="Arial"/>
          <w:color w:val="000000"/>
          <w:sz w:val="22"/>
          <w:szCs w:val="22"/>
        </w:rPr>
        <w:t>.</w:t>
      </w:r>
      <w:r w:rsidRPr="009A6516">
        <w:rPr>
          <w:rFonts w:ascii="Arial" w:eastAsia="Arial" w:hAnsi="Arial" w:cs="Arial"/>
          <w:color w:val="000000"/>
          <w:sz w:val="22"/>
          <w:szCs w:val="22"/>
        </w:rPr>
        <w:t>S</w:t>
      </w:r>
      <w:r w:rsidR="00A457C9" w:rsidRPr="009A6516">
        <w:rPr>
          <w:rFonts w:ascii="Arial" w:eastAsia="Arial" w:hAnsi="Arial" w:cs="Arial"/>
          <w:color w:val="000000"/>
          <w:sz w:val="22"/>
          <w:szCs w:val="22"/>
        </w:rPr>
        <w:t>.</w:t>
      </w:r>
      <w:r w:rsidRPr="009A6516">
        <w:rPr>
          <w:rFonts w:ascii="Arial" w:eastAsia="Arial" w:hAnsi="Arial" w:cs="Arial"/>
          <w:color w:val="000000"/>
          <w:sz w:val="22"/>
          <w:szCs w:val="22"/>
        </w:rPr>
        <w:t xml:space="preserve"> degree in Chemical Engineering from the University of South Florida. Ms. Spivey is currently the President of WateReuse Florida, the Florida Potable Reuse Chair, and a Florida Water Environment Association Director at Large.</w:t>
      </w:r>
    </w:p>
    <w:p w14:paraId="16EA8575" w14:textId="77777777" w:rsidR="00FD28B8" w:rsidRDefault="00FD28B8">
      <w:pPr>
        <w:pStyle w:val="Normal1"/>
        <w:shd w:val="clear" w:color="auto" w:fill="FFFFFF"/>
        <w:spacing w:before="200"/>
        <w:rPr>
          <w:rFonts w:ascii="Arial" w:eastAsia="Arial" w:hAnsi="Arial" w:cs="Arial"/>
          <w:b/>
          <w:color w:val="000000"/>
          <w:sz w:val="28"/>
          <w:szCs w:val="28"/>
        </w:rPr>
      </w:pPr>
    </w:p>
    <w:p w14:paraId="3E0E949F" w14:textId="5954A94A" w:rsidR="00FD28B8" w:rsidRPr="009A6516" w:rsidRDefault="000B044E">
      <w:pPr>
        <w:pStyle w:val="Normal1"/>
        <w:shd w:val="clear" w:color="auto" w:fill="FFFFFF"/>
        <w:spacing w:before="200"/>
        <w:rPr>
          <w:rFonts w:ascii="Arial" w:eastAsia="Arial" w:hAnsi="Arial" w:cs="Arial"/>
          <w:b/>
          <w:color w:val="222222"/>
          <w:sz w:val="22"/>
          <w:szCs w:val="22"/>
        </w:rPr>
      </w:pPr>
      <w:r w:rsidRPr="009A6516">
        <w:rPr>
          <w:noProof/>
          <w:sz w:val="22"/>
          <w:szCs w:val="22"/>
          <w:lang w:val="en-US"/>
        </w:rPr>
        <w:drawing>
          <wp:anchor distT="114300" distB="114300" distL="114300" distR="114300" simplePos="0" relativeHeight="251659776" behindDoc="0" locked="0" layoutInCell="1" hidden="0" allowOverlap="1" wp14:anchorId="57C13013" wp14:editId="221D6494">
            <wp:simplePos x="0" y="0"/>
            <wp:positionH relativeFrom="margin">
              <wp:align>left</wp:align>
            </wp:positionH>
            <wp:positionV relativeFrom="paragraph">
              <wp:posOffset>13970</wp:posOffset>
            </wp:positionV>
            <wp:extent cx="1219200" cy="1581785"/>
            <wp:effectExtent l="0" t="0" r="0" b="0"/>
            <wp:wrapSquare wrapText="bothSides" distT="114300" distB="114300" distL="114300" distR="11430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1"/>
                    <a:srcRect l="4253" r="5002"/>
                    <a:stretch/>
                  </pic:blipFill>
                  <pic:spPr bwMode="auto">
                    <a:xfrm>
                      <a:off x="0" y="0"/>
                      <a:ext cx="1219200" cy="1581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57C9" w:rsidRPr="009A6516">
        <w:rPr>
          <w:rFonts w:ascii="Arial" w:eastAsia="Arial" w:hAnsi="Arial" w:cs="Arial"/>
          <w:b/>
          <w:color w:val="222222"/>
          <w:sz w:val="22"/>
          <w:szCs w:val="22"/>
        </w:rPr>
        <w:t xml:space="preserve">Speaker: </w:t>
      </w:r>
      <w:r w:rsidRPr="009A6516">
        <w:rPr>
          <w:rFonts w:ascii="Arial" w:eastAsia="Arial" w:hAnsi="Arial" w:cs="Arial"/>
          <w:b/>
          <w:color w:val="222222"/>
          <w:sz w:val="22"/>
          <w:szCs w:val="22"/>
        </w:rPr>
        <w:t>Ted Henifin, General Manager, Hampton Roads Sanitation District, Virginia</w:t>
      </w:r>
    </w:p>
    <w:p w14:paraId="78403DE9" w14:textId="0D1D9478" w:rsidR="000B044E" w:rsidRPr="009A6516" w:rsidRDefault="000B044E" w:rsidP="00A80F50">
      <w:pPr>
        <w:spacing w:before="200"/>
        <w:rPr>
          <w:rFonts w:ascii="Arial" w:eastAsia="Arial" w:hAnsi="Arial" w:cs="Arial"/>
          <w:color w:val="000000"/>
          <w:sz w:val="22"/>
          <w:szCs w:val="22"/>
        </w:rPr>
      </w:pPr>
      <w:r w:rsidRPr="009A6516">
        <w:rPr>
          <w:rFonts w:ascii="Arial" w:eastAsia="Arial" w:hAnsi="Arial" w:cs="Arial"/>
          <w:color w:val="000000"/>
          <w:sz w:val="22"/>
          <w:szCs w:val="22"/>
        </w:rPr>
        <w:t xml:space="preserve">Ted Henifin joined Hampton Roads Sanitation District in 2006, as General Manager. He previously served as Director of Public Works for the City of Hampton. Mr. Henifin holds a </w:t>
      </w:r>
      <w:r w:rsidR="00A457C9" w:rsidRPr="009A6516">
        <w:rPr>
          <w:rFonts w:ascii="Arial" w:eastAsia="Arial" w:hAnsi="Arial" w:cs="Arial"/>
          <w:color w:val="000000"/>
          <w:sz w:val="22"/>
          <w:szCs w:val="22"/>
        </w:rPr>
        <w:t>B.S.</w:t>
      </w:r>
      <w:r w:rsidRPr="009A6516">
        <w:rPr>
          <w:rFonts w:ascii="Arial" w:eastAsia="Arial" w:hAnsi="Arial" w:cs="Arial"/>
          <w:color w:val="000000"/>
          <w:sz w:val="22"/>
          <w:szCs w:val="22"/>
        </w:rPr>
        <w:t xml:space="preserve"> in Civil Engineering from the University of Virginia. His career has spanned more than 35 years with a focus on </w:t>
      </w:r>
      <w:r w:rsidRPr="009A6516">
        <w:rPr>
          <w:rFonts w:ascii="Arial" w:eastAsia="Arial" w:hAnsi="Arial" w:cs="Arial"/>
          <w:color w:val="000000"/>
          <w:sz w:val="22"/>
          <w:szCs w:val="22"/>
        </w:rPr>
        <w:lastRenderedPageBreak/>
        <w:t xml:space="preserve">public works and utilities in federal, regional and local government in Hampton Roads. He is a registered professional engineer and has been active with professional associations throughout his career. He currently serves on the board of directors for the National Association of Clean Water Agencies, the Virginia Association of Municipal Wastewater Agencies, and Virginia Forever; is the chair of the US Water Alliance's One Water Council, and serves on the US EPA’s Environmental Financial Advisory Board.  Mr. Henifin is active in various civic and community organizations in the Hampton Roads community currently serving as the vice chair of the board of directors for Langley Federal Credit Union and is a member of the board of directors for WHRO Public Media.  </w:t>
      </w:r>
    </w:p>
    <w:p w14:paraId="5A764C83" w14:textId="77777777" w:rsidR="00821EFD" w:rsidRDefault="00821EFD">
      <w:pPr>
        <w:pStyle w:val="Normal1"/>
        <w:shd w:val="clear" w:color="auto" w:fill="FFFFFF"/>
        <w:spacing w:before="200"/>
        <w:rPr>
          <w:rFonts w:ascii="Arial" w:eastAsia="Arial" w:hAnsi="Arial" w:cs="Arial"/>
          <w:color w:val="222222"/>
          <w:sz w:val="24"/>
          <w:szCs w:val="24"/>
          <w:highlight w:val="yellow"/>
        </w:rPr>
      </w:pPr>
    </w:p>
    <w:p w14:paraId="07621928" w14:textId="77777777" w:rsidR="00FD28B8" w:rsidRDefault="00821EFD">
      <w:pPr>
        <w:pStyle w:val="Normal1"/>
        <w:shd w:val="clear" w:color="auto" w:fill="FFFFFF"/>
        <w:jc w:val="center"/>
        <w:rPr>
          <w:rFonts w:ascii="Arial" w:eastAsia="Arial" w:hAnsi="Arial" w:cs="Arial"/>
          <w:b/>
          <w:color w:val="000000"/>
          <w:sz w:val="28"/>
          <w:szCs w:val="28"/>
        </w:rPr>
      </w:pPr>
      <w:r>
        <w:rPr>
          <w:rFonts w:ascii="Arial" w:eastAsia="Arial" w:hAnsi="Arial" w:cs="Arial"/>
          <w:b/>
          <w:color w:val="000000"/>
          <w:sz w:val="28"/>
          <w:szCs w:val="28"/>
        </w:rPr>
        <w:t>Event Details - Snapshot</w:t>
      </w:r>
    </w:p>
    <w:p w14:paraId="596BC5A8" w14:textId="77777777" w:rsidR="00FD28B8" w:rsidRDefault="00FD28B8">
      <w:pPr>
        <w:pStyle w:val="Normal1"/>
        <w:shd w:val="clear" w:color="auto" w:fill="FFFFFF"/>
        <w:jc w:val="center"/>
        <w:rPr>
          <w:rFonts w:ascii="Arial" w:eastAsia="Arial" w:hAnsi="Arial" w:cs="Arial"/>
          <w:b/>
          <w:color w:val="000000"/>
          <w:sz w:val="24"/>
          <w:szCs w:val="24"/>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7275"/>
      </w:tblGrid>
      <w:tr w:rsidR="00FD28B8" w14:paraId="2C0A0AFE" w14:textId="77777777">
        <w:tc>
          <w:tcPr>
            <w:tcW w:w="2085" w:type="dxa"/>
            <w:shd w:val="clear" w:color="auto" w:fill="4A86E8"/>
            <w:tcMar>
              <w:top w:w="100" w:type="dxa"/>
              <w:left w:w="100" w:type="dxa"/>
              <w:bottom w:w="100" w:type="dxa"/>
              <w:right w:w="100" w:type="dxa"/>
            </w:tcMar>
          </w:tcPr>
          <w:p w14:paraId="168AABBB"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Title</w:t>
            </w:r>
          </w:p>
        </w:tc>
        <w:tc>
          <w:tcPr>
            <w:tcW w:w="7275" w:type="dxa"/>
            <w:shd w:val="clear" w:color="auto" w:fill="auto"/>
            <w:tcMar>
              <w:top w:w="100" w:type="dxa"/>
              <w:left w:w="100" w:type="dxa"/>
              <w:bottom w:w="100" w:type="dxa"/>
              <w:right w:w="100" w:type="dxa"/>
            </w:tcMar>
          </w:tcPr>
          <w:p w14:paraId="60EAD569" w14:textId="77777777" w:rsidR="00FD28B8" w:rsidRPr="00514C9B" w:rsidRDefault="00821EFD">
            <w:pPr>
              <w:pStyle w:val="Normal1"/>
              <w:rPr>
                <w:rFonts w:ascii="Arial" w:eastAsia="Arial" w:hAnsi="Arial" w:cs="Arial"/>
                <w:color w:val="000000"/>
                <w:sz w:val="22"/>
                <w:szCs w:val="22"/>
              </w:rPr>
            </w:pPr>
            <w:r w:rsidRPr="00514C9B">
              <w:rPr>
                <w:rFonts w:ascii="Arial" w:eastAsia="Arial" w:hAnsi="Arial" w:cs="Arial"/>
                <w:color w:val="000000"/>
                <w:sz w:val="22"/>
                <w:szCs w:val="22"/>
              </w:rPr>
              <w:t>Water Reuse: An Essential To</w:t>
            </w:r>
            <w:bookmarkStart w:id="0" w:name="_GoBack"/>
            <w:bookmarkEnd w:id="0"/>
            <w:r w:rsidRPr="00514C9B">
              <w:rPr>
                <w:rFonts w:ascii="Arial" w:eastAsia="Arial" w:hAnsi="Arial" w:cs="Arial"/>
                <w:color w:val="000000"/>
                <w:sz w:val="22"/>
                <w:szCs w:val="22"/>
              </w:rPr>
              <w:t>ol in Addressing Global Water Scarcity</w:t>
            </w:r>
          </w:p>
        </w:tc>
      </w:tr>
      <w:tr w:rsidR="00FD28B8" w14:paraId="4D9F94A9" w14:textId="77777777">
        <w:tc>
          <w:tcPr>
            <w:tcW w:w="2085" w:type="dxa"/>
            <w:shd w:val="clear" w:color="auto" w:fill="4A86E8"/>
            <w:tcMar>
              <w:top w:w="100" w:type="dxa"/>
              <w:left w:w="100" w:type="dxa"/>
              <w:bottom w:w="100" w:type="dxa"/>
              <w:right w:w="100" w:type="dxa"/>
            </w:tcMar>
          </w:tcPr>
          <w:p w14:paraId="185470B1"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Date and Time</w:t>
            </w:r>
          </w:p>
        </w:tc>
        <w:tc>
          <w:tcPr>
            <w:tcW w:w="7275" w:type="dxa"/>
            <w:shd w:val="clear" w:color="auto" w:fill="auto"/>
            <w:tcMar>
              <w:top w:w="100" w:type="dxa"/>
              <w:left w:w="100" w:type="dxa"/>
              <w:bottom w:w="100" w:type="dxa"/>
              <w:right w:w="100" w:type="dxa"/>
            </w:tcMar>
          </w:tcPr>
          <w:p w14:paraId="7A73F589" w14:textId="77777777" w:rsidR="00FD28B8" w:rsidRPr="00514C9B" w:rsidRDefault="00821EFD">
            <w:pPr>
              <w:pStyle w:val="Normal1"/>
              <w:spacing w:line="240" w:lineRule="auto"/>
              <w:rPr>
                <w:rFonts w:ascii="Arial" w:eastAsia="Arial" w:hAnsi="Arial" w:cs="Arial"/>
                <w:color w:val="000000"/>
                <w:sz w:val="22"/>
                <w:szCs w:val="22"/>
              </w:rPr>
            </w:pPr>
            <w:r w:rsidRPr="00514C9B">
              <w:rPr>
                <w:rFonts w:ascii="Arial" w:eastAsia="Arial" w:hAnsi="Arial" w:cs="Arial"/>
                <w:color w:val="000000"/>
                <w:sz w:val="22"/>
                <w:szCs w:val="22"/>
              </w:rPr>
              <w:t>Thursday, March 19 at 7:00 AM EDT (duration: one hour)</w:t>
            </w:r>
          </w:p>
        </w:tc>
      </w:tr>
      <w:tr w:rsidR="00FD28B8" w14:paraId="7F4FBA22" w14:textId="77777777">
        <w:tc>
          <w:tcPr>
            <w:tcW w:w="2085" w:type="dxa"/>
            <w:shd w:val="clear" w:color="auto" w:fill="4A86E8"/>
            <w:tcMar>
              <w:top w:w="100" w:type="dxa"/>
              <w:left w:w="100" w:type="dxa"/>
              <w:bottom w:w="100" w:type="dxa"/>
              <w:right w:w="100" w:type="dxa"/>
            </w:tcMar>
          </w:tcPr>
          <w:p w14:paraId="7E16F607"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Promo Page URL</w:t>
            </w:r>
          </w:p>
        </w:tc>
        <w:tc>
          <w:tcPr>
            <w:tcW w:w="7275" w:type="dxa"/>
            <w:shd w:val="clear" w:color="auto" w:fill="auto"/>
            <w:tcMar>
              <w:top w:w="100" w:type="dxa"/>
              <w:left w:w="100" w:type="dxa"/>
              <w:bottom w:w="100" w:type="dxa"/>
              <w:right w:w="100" w:type="dxa"/>
            </w:tcMar>
          </w:tcPr>
          <w:p w14:paraId="3116C7B5" w14:textId="080F17D6" w:rsidR="009A6516" w:rsidRDefault="00495ED5">
            <w:pPr>
              <w:pStyle w:val="Normal1"/>
              <w:spacing w:line="240" w:lineRule="auto"/>
              <w:rPr>
                <w:rFonts w:ascii="Arial" w:eastAsia="Arial" w:hAnsi="Arial" w:cs="Arial"/>
                <w:color w:val="auto"/>
                <w:sz w:val="22"/>
                <w:szCs w:val="22"/>
              </w:rPr>
            </w:pPr>
            <w:hyperlink r:id="rId12" w:history="1">
              <w:r w:rsidRPr="009E6493">
                <w:rPr>
                  <w:rStyle w:val="Hyperlink"/>
                  <w:rFonts w:ascii="Arial" w:eastAsia="Arial" w:hAnsi="Arial" w:cs="Arial"/>
                  <w:sz w:val="22"/>
                  <w:szCs w:val="22"/>
                </w:rPr>
                <w:t>https://interactive.america.gov/iip_event/water-reuse-global-scarcity/</w:t>
              </w:r>
            </w:hyperlink>
          </w:p>
          <w:p w14:paraId="1DCB6DC2" w14:textId="77777777" w:rsidR="00495ED5" w:rsidRDefault="00495ED5">
            <w:pPr>
              <w:pStyle w:val="Normal1"/>
              <w:spacing w:line="240" w:lineRule="auto"/>
              <w:rPr>
                <w:rFonts w:ascii="Arial" w:eastAsia="Arial" w:hAnsi="Arial" w:cs="Arial"/>
                <w:b/>
                <w:color w:val="auto"/>
                <w:sz w:val="22"/>
                <w:szCs w:val="22"/>
              </w:rPr>
            </w:pPr>
          </w:p>
          <w:p w14:paraId="51E95431" w14:textId="3B3F74D2" w:rsidR="009A6516" w:rsidRPr="009A6516" w:rsidRDefault="009A6516" w:rsidP="009A6516">
            <w:pPr>
              <w:pStyle w:val="Normal1"/>
              <w:spacing w:line="240" w:lineRule="auto"/>
              <w:rPr>
                <w:rFonts w:ascii="Arial" w:eastAsia="Arial" w:hAnsi="Arial" w:cs="Arial"/>
                <w:b/>
                <w:color w:val="auto"/>
                <w:sz w:val="22"/>
                <w:szCs w:val="22"/>
              </w:rPr>
            </w:pPr>
            <w:r w:rsidRPr="009A6516">
              <w:rPr>
                <w:rFonts w:ascii="Arial" w:eastAsia="Arial" w:hAnsi="Arial" w:cs="Arial"/>
                <w:color w:val="auto"/>
                <w:sz w:val="22"/>
                <w:szCs w:val="22"/>
              </w:rPr>
              <w:t>Bitly link for social media posts:</w:t>
            </w:r>
            <w:r>
              <w:rPr>
                <w:rFonts w:ascii="Arial" w:eastAsia="Arial" w:hAnsi="Arial" w:cs="Arial"/>
                <w:b/>
                <w:color w:val="auto"/>
                <w:sz w:val="22"/>
                <w:szCs w:val="22"/>
              </w:rPr>
              <w:t xml:space="preserve"> </w:t>
            </w:r>
            <w:hyperlink r:id="rId13" w:history="1">
              <w:r w:rsidRPr="009E6493">
                <w:rPr>
                  <w:rStyle w:val="Hyperlink"/>
                  <w:rFonts w:ascii="Arial" w:eastAsia="Arial" w:hAnsi="Arial" w:cs="Arial"/>
                  <w:sz w:val="22"/>
                  <w:szCs w:val="22"/>
                </w:rPr>
                <w:t>http://bit.ly/2020water</w:t>
              </w:r>
            </w:hyperlink>
          </w:p>
        </w:tc>
      </w:tr>
      <w:tr w:rsidR="00FD28B8" w14:paraId="44B873B6" w14:textId="77777777">
        <w:tc>
          <w:tcPr>
            <w:tcW w:w="2085" w:type="dxa"/>
            <w:shd w:val="clear" w:color="auto" w:fill="4A86E8"/>
            <w:tcMar>
              <w:top w:w="100" w:type="dxa"/>
              <w:left w:w="100" w:type="dxa"/>
              <w:bottom w:w="100" w:type="dxa"/>
              <w:right w:w="100" w:type="dxa"/>
            </w:tcMar>
          </w:tcPr>
          <w:p w14:paraId="30A49E7E"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Watch Page URL</w:t>
            </w:r>
          </w:p>
        </w:tc>
        <w:tc>
          <w:tcPr>
            <w:tcW w:w="7275" w:type="dxa"/>
            <w:shd w:val="clear" w:color="auto" w:fill="auto"/>
            <w:tcMar>
              <w:top w:w="100" w:type="dxa"/>
              <w:left w:w="100" w:type="dxa"/>
              <w:bottom w:w="100" w:type="dxa"/>
              <w:right w:w="100" w:type="dxa"/>
            </w:tcMar>
          </w:tcPr>
          <w:p w14:paraId="3661103B" w14:textId="55C68A68" w:rsidR="00514C9B" w:rsidRPr="00514C9B" w:rsidRDefault="00514C9B" w:rsidP="00514C9B">
            <w:pPr>
              <w:rPr>
                <w:rFonts w:ascii="Arial" w:eastAsia="Times New Roman" w:hAnsi="Arial" w:cs="Arial"/>
                <w:sz w:val="22"/>
                <w:szCs w:val="22"/>
              </w:rPr>
            </w:pPr>
            <w:hyperlink r:id="rId14" w:history="1">
              <w:r w:rsidRPr="009E6493">
                <w:rPr>
                  <w:rStyle w:val="Hyperlink"/>
                  <w:rFonts w:ascii="Arial" w:eastAsia="Times New Roman" w:hAnsi="Arial" w:cs="Arial"/>
                  <w:sz w:val="22"/>
                  <w:szCs w:val="22"/>
                </w:rPr>
                <w:t>https://interactive.america.gov/waterday</w:t>
              </w:r>
            </w:hyperlink>
          </w:p>
        </w:tc>
      </w:tr>
      <w:tr w:rsidR="00FD28B8" w14:paraId="5283BD44" w14:textId="77777777">
        <w:tc>
          <w:tcPr>
            <w:tcW w:w="2085" w:type="dxa"/>
            <w:shd w:val="clear" w:color="auto" w:fill="4A86E8"/>
            <w:tcMar>
              <w:top w:w="100" w:type="dxa"/>
              <w:left w:w="100" w:type="dxa"/>
              <w:bottom w:w="100" w:type="dxa"/>
              <w:right w:w="100" w:type="dxa"/>
            </w:tcMar>
          </w:tcPr>
          <w:p w14:paraId="733BE382"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Format</w:t>
            </w:r>
          </w:p>
        </w:tc>
        <w:tc>
          <w:tcPr>
            <w:tcW w:w="7275" w:type="dxa"/>
            <w:shd w:val="clear" w:color="auto" w:fill="auto"/>
            <w:tcMar>
              <w:top w:w="100" w:type="dxa"/>
              <w:left w:w="100" w:type="dxa"/>
              <w:bottom w:w="100" w:type="dxa"/>
              <w:right w:w="100" w:type="dxa"/>
            </w:tcMar>
          </w:tcPr>
          <w:p w14:paraId="5B93DCA0" w14:textId="77777777" w:rsidR="00FD28B8" w:rsidRPr="00514C9B" w:rsidRDefault="00821EFD">
            <w:pPr>
              <w:pStyle w:val="Normal1"/>
              <w:spacing w:line="240" w:lineRule="auto"/>
              <w:rPr>
                <w:rFonts w:ascii="Arial" w:eastAsia="Arial" w:hAnsi="Arial" w:cs="Arial"/>
                <w:color w:val="000000"/>
                <w:sz w:val="22"/>
                <w:szCs w:val="22"/>
              </w:rPr>
            </w:pPr>
            <w:r w:rsidRPr="00514C9B">
              <w:rPr>
                <w:rFonts w:ascii="Arial" w:eastAsia="Arial" w:hAnsi="Arial" w:cs="Arial"/>
                <w:color w:val="000000"/>
                <w:sz w:val="22"/>
                <w:szCs w:val="22"/>
              </w:rPr>
              <w:t>60-minute webcast with live Q&amp;A</w:t>
            </w:r>
          </w:p>
        </w:tc>
      </w:tr>
      <w:tr w:rsidR="00FD28B8" w14:paraId="3692AC20" w14:textId="77777777">
        <w:tc>
          <w:tcPr>
            <w:tcW w:w="2085" w:type="dxa"/>
            <w:shd w:val="clear" w:color="auto" w:fill="4A86E8"/>
            <w:tcMar>
              <w:top w:w="100" w:type="dxa"/>
              <w:left w:w="100" w:type="dxa"/>
              <w:bottom w:w="100" w:type="dxa"/>
              <w:right w:w="100" w:type="dxa"/>
            </w:tcMar>
          </w:tcPr>
          <w:p w14:paraId="2300BD0F"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Topic</w:t>
            </w:r>
          </w:p>
        </w:tc>
        <w:tc>
          <w:tcPr>
            <w:tcW w:w="7275" w:type="dxa"/>
            <w:shd w:val="clear" w:color="auto" w:fill="auto"/>
            <w:tcMar>
              <w:top w:w="100" w:type="dxa"/>
              <w:left w:w="100" w:type="dxa"/>
              <w:bottom w:w="100" w:type="dxa"/>
              <w:right w:w="100" w:type="dxa"/>
            </w:tcMar>
          </w:tcPr>
          <w:p w14:paraId="6E61BCBE" w14:textId="77777777" w:rsidR="00FD28B8" w:rsidRPr="00514C9B" w:rsidRDefault="00821EFD">
            <w:pPr>
              <w:pStyle w:val="Normal1"/>
              <w:spacing w:line="240" w:lineRule="auto"/>
              <w:rPr>
                <w:rFonts w:ascii="Arial" w:eastAsia="Arial" w:hAnsi="Arial" w:cs="Arial"/>
                <w:color w:val="000000"/>
                <w:sz w:val="22"/>
                <w:szCs w:val="22"/>
              </w:rPr>
            </w:pPr>
            <w:r w:rsidRPr="00514C9B">
              <w:rPr>
                <w:rFonts w:ascii="Arial" w:eastAsia="Arial" w:hAnsi="Arial" w:cs="Arial"/>
                <w:color w:val="000000"/>
                <w:sz w:val="22"/>
                <w:szCs w:val="22"/>
              </w:rPr>
              <w:t>Water reuse, scarcity, and conservation</w:t>
            </w:r>
          </w:p>
        </w:tc>
      </w:tr>
      <w:tr w:rsidR="00FD28B8" w14:paraId="071171CF" w14:textId="77777777">
        <w:tc>
          <w:tcPr>
            <w:tcW w:w="2085" w:type="dxa"/>
            <w:shd w:val="clear" w:color="auto" w:fill="4A86E8"/>
            <w:tcMar>
              <w:top w:w="100" w:type="dxa"/>
              <w:left w:w="100" w:type="dxa"/>
              <w:bottom w:w="100" w:type="dxa"/>
              <w:right w:w="100" w:type="dxa"/>
            </w:tcMar>
          </w:tcPr>
          <w:p w14:paraId="33E21F11"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Audience</w:t>
            </w:r>
          </w:p>
        </w:tc>
        <w:tc>
          <w:tcPr>
            <w:tcW w:w="7275" w:type="dxa"/>
            <w:shd w:val="clear" w:color="auto" w:fill="auto"/>
            <w:tcMar>
              <w:top w:w="100" w:type="dxa"/>
              <w:left w:w="100" w:type="dxa"/>
              <w:bottom w:w="100" w:type="dxa"/>
              <w:right w:w="100" w:type="dxa"/>
            </w:tcMar>
          </w:tcPr>
          <w:p w14:paraId="04CEA80B" w14:textId="77777777" w:rsidR="00FD28B8" w:rsidRPr="00514C9B" w:rsidRDefault="00821EFD">
            <w:pPr>
              <w:pStyle w:val="Normal1"/>
              <w:spacing w:line="240" w:lineRule="auto"/>
              <w:rPr>
                <w:rFonts w:ascii="Arial" w:eastAsia="Arial" w:hAnsi="Arial" w:cs="Arial"/>
                <w:color w:val="000000"/>
                <w:sz w:val="22"/>
                <w:szCs w:val="22"/>
              </w:rPr>
            </w:pPr>
            <w:r w:rsidRPr="00514C9B">
              <w:rPr>
                <w:rFonts w:ascii="Arial" w:eastAsia="Arial" w:hAnsi="Arial" w:cs="Arial"/>
                <w:color w:val="000000"/>
                <w:sz w:val="22"/>
                <w:szCs w:val="22"/>
              </w:rPr>
              <w:t>SCA</w:t>
            </w:r>
          </w:p>
        </w:tc>
      </w:tr>
      <w:tr w:rsidR="00FD28B8" w14:paraId="4C53F7EC" w14:textId="77777777">
        <w:tc>
          <w:tcPr>
            <w:tcW w:w="2085" w:type="dxa"/>
            <w:shd w:val="clear" w:color="auto" w:fill="4A86E8"/>
            <w:tcMar>
              <w:top w:w="100" w:type="dxa"/>
              <w:left w:w="100" w:type="dxa"/>
              <w:bottom w:w="100" w:type="dxa"/>
              <w:right w:w="100" w:type="dxa"/>
            </w:tcMar>
          </w:tcPr>
          <w:p w14:paraId="4347D470" w14:textId="77777777" w:rsidR="00FD28B8" w:rsidRDefault="00821EFD">
            <w:pPr>
              <w:pStyle w:val="Normal1"/>
              <w:spacing w:line="240" w:lineRule="auto"/>
              <w:rPr>
                <w:rFonts w:ascii="Arial" w:eastAsia="Arial" w:hAnsi="Arial" w:cs="Arial"/>
                <w:b/>
                <w:color w:val="FFFFFF"/>
                <w:sz w:val="22"/>
                <w:szCs w:val="22"/>
              </w:rPr>
            </w:pPr>
            <w:r>
              <w:rPr>
                <w:rFonts w:ascii="Arial" w:eastAsia="Arial" w:hAnsi="Arial" w:cs="Arial"/>
                <w:b/>
                <w:color w:val="FFFFFF"/>
                <w:sz w:val="22"/>
                <w:szCs w:val="22"/>
              </w:rPr>
              <w:t>Hashtags</w:t>
            </w:r>
          </w:p>
        </w:tc>
        <w:tc>
          <w:tcPr>
            <w:tcW w:w="7275" w:type="dxa"/>
            <w:shd w:val="clear" w:color="auto" w:fill="auto"/>
            <w:tcMar>
              <w:top w:w="100" w:type="dxa"/>
              <w:left w:w="100" w:type="dxa"/>
              <w:bottom w:w="100" w:type="dxa"/>
              <w:right w:w="100" w:type="dxa"/>
            </w:tcMar>
          </w:tcPr>
          <w:p w14:paraId="35AD960B" w14:textId="77777777" w:rsidR="00FD28B8" w:rsidRPr="00514C9B" w:rsidRDefault="00821EFD">
            <w:pPr>
              <w:pStyle w:val="Normal1"/>
              <w:spacing w:line="240" w:lineRule="auto"/>
              <w:rPr>
                <w:rFonts w:ascii="Arial" w:eastAsia="Arial" w:hAnsi="Arial" w:cs="Arial"/>
                <w:color w:val="000000"/>
                <w:sz w:val="22"/>
                <w:szCs w:val="22"/>
              </w:rPr>
            </w:pPr>
            <w:r w:rsidRPr="00514C9B">
              <w:rPr>
                <w:rFonts w:ascii="Arial" w:eastAsia="Arial" w:hAnsi="Arial" w:cs="Arial"/>
                <w:color w:val="000000"/>
                <w:sz w:val="22"/>
                <w:szCs w:val="22"/>
              </w:rPr>
              <w:t>#WorldWaterDay</w:t>
            </w:r>
          </w:p>
          <w:p w14:paraId="5F61F72A" w14:textId="77777777" w:rsidR="00FD28B8" w:rsidRPr="00514C9B" w:rsidRDefault="00821EFD">
            <w:pPr>
              <w:pStyle w:val="Normal1"/>
              <w:spacing w:line="240" w:lineRule="auto"/>
              <w:rPr>
                <w:rFonts w:ascii="Arial" w:eastAsia="Arial" w:hAnsi="Arial" w:cs="Arial"/>
                <w:color w:val="000000"/>
                <w:sz w:val="22"/>
                <w:szCs w:val="22"/>
              </w:rPr>
            </w:pPr>
            <w:r w:rsidRPr="00514C9B">
              <w:rPr>
                <w:rFonts w:ascii="Arial" w:eastAsia="Arial" w:hAnsi="Arial" w:cs="Arial"/>
                <w:color w:val="000000"/>
                <w:sz w:val="22"/>
                <w:szCs w:val="22"/>
              </w:rPr>
              <w:t>#WWD2020</w:t>
            </w:r>
          </w:p>
        </w:tc>
      </w:tr>
    </w:tbl>
    <w:p w14:paraId="16608CDB" w14:textId="77777777" w:rsidR="00514C9B" w:rsidRDefault="00514C9B">
      <w:pPr>
        <w:pStyle w:val="Normal1"/>
        <w:jc w:val="center"/>
        <w:rPr>
          <w:rFonts w:ascii="Arial" w:eastAsia="Arial" w:hAnsi="Arial" w:cs="Arial"/>
          <w:color w:val="000000"/>
          <w:sz w:val="28"/>
          <w:szCs w:val="28"/>
        </w:rPr>
      </w:pPr>
    </w:p>
    <w:p w14:paraId="5B407EBB" w14:textId="77777777" w:rsidR="00FD28B8" w:rsidRDefault="00821EFD">
      <w:pPr>
        <w:pStyle w:val="Normal1"/>
        <w:jc w:val="center"/>
        <w:rPr>
          <w:rFonts w:ascii="Arial" w:eastAsia="Arial" w:hAnsi="Arial" w:cs="Arial"/>
          <w:b/>
          <w:color w:val="000000"/>
          <w:sz w:val="28"/>
          <w:szCs w:val="28"/>
        </w:rPr>
      </w:pPr>
      <w:r>
        <w:rPr>
          <w:rFonts w:ascii="Arial" w:eastAsia="Arial" w:hAnsi="Arial" w:cs="Arial"/>
          <w:b/>
          <w:color w:val="000000"/>
          <w:sz w:val="28"/>
          <w:szCs w:val="28"/>
        </w:rPr>
        <w:t>Promotional Banners and Images</w:t>
      </w:r>
    </w:p>
    <w:p w14:paraId="544AC491" w14:textId="77777777" w:rsidR="00FD28B8" w:rsidRDefault="00FD28B8">
      <w:pPr>
        <w:pStyle w:val="Normal1"/>
        <w:rPr>
          <w:rFonts w:ascii="Arial" w:eastAsia="Arial" w:hAnsi="Arial" w:cs="Arial"/>
          <w:color w:val="000000"/>
          <w:sz w:val="24"/>
          <w:szCs w:val="24"/>
        </w:rPr>
      </w:pPr>
    </w:p>
    <w:p w14:paraId="5363D973" w14:textId="707D8B2A" w:rsidR="00FD28B8" w:rsidRDefault="009A6516">
      <w:pPr>
        <w:pStyle w:val="Normal1"/>
        <w:rPr>
          <w:rFonts w:ascii="Arial" w:eastAsia="Arial" w:hAnsi="Arial" w:cs="Arial"/>
          <w:color w:val="000000"/>
          <w:sz w:val="24"/>
          <w:szCs w:val="24"/>
          <w:highlight w:val="yellow"/>
        </w:rPr>
      </w:pPr>
      <w:r>
        <w:rPr>
          <w:rFonts w:ascii="Arial" w:eastAsia="Arial" w:hAnsi="Arial" w:cs="Arial"/>
          <w:color w:val="000000"/>
          <w:sz w:val="24"/>
          <w:szCs w:val="24"/>
        </w:rPr>
        <w:t xml:space="preserve">Promnotional banner image, social media toolkit can be downloaded here at the </w:t>
      </w:r>
      <w:r w:rsidR="00821EFD">
        <w:rPr>
          <w:rFonts w:ascii="Arial" w:eastAsia="Arial" w:hAnsi="Arial" w:cs="Arial"/>
          <w:color w:val="000000"/>
          <w:sz w:val="24"/>
          <w:szCs w:val="24"/>
        </w:rPr>
        <w:t xml:space="preserve">bottom of </w:t>
      </w:r>
      <w:r>
        <w:rPr>
          <w:rFonts w:ascii="Arial" w:eastAsia="Arial" w:hAnsi="Arial" w:cs="Arial"/>
          <w:color w:val="000000"/>
          <w:sz w:val="24"/>
          <w:szCs w:val="24"/>
        </w:rPr>
        <w:t xml:space="preserve">the </w:t>
      </w:r>
      <w:r w:rsidR="00821EFD">
        <w:rPr>
          <w:rFonts w:ascii="Arial" w:eastAsia="Arial" w:hAnsi="Arial" w:cs="Arial"/>
          <w:color w:val="000000"/>
          <w:sz w:val="24"/>
          <w:szCs w:val="24"/>
        </w:rPr>
        <w:t xml:space="preserve">page: </w:t>
      </w:r>
      <w:hyperlink r:id="rId15">
        <w:r w:rsidR="00821EFD">
          <w:rPr>
            <w:rFonts w:ascii="Arial" w:eastAsia="Arial" w:hAnsi="Arial" w:cs="Arial"/>
            <w:color w:val="1155CC"/>
            <w:sz w:val="24"/>
            <w:szCs w:val="24"/>
            <w:u w:val="single"/>
          </w:rPr>
          <w:t>https://interactive.america.gov/iip_event/w</w:t>
        </w:r>
        <w:r w:rsidR="00821EFD">
          <w:rPr>
            <w:rFonts w:ascii="Arial" w:eastAsia="Arial" w:hAnsi="Arial" w:cs="Arial"/>
            <w:color w:val="1155CC"/>
            <w:sz w:val="24"/>
            <w:szCs w:val="24"/>
            <w:u w:val="single"/>
          </w:rPr>
          <w:t>a</w:t>
        </w:r>
        <w:r w:rsidR="00821EFD">
          <w:rPr>
            <w:rFonts w:ascii="Arial" w:eastAsia="Arial" w:hAnsi="Arial" w:cs="Arial"/>
            <w:color w:val="1155CC"/>
            <w:sz w:val="24"/>
            <w:szCs w:val="24"/>
            <w:u w:val="single"/>
          </w:rPr>
          <w:t>ter-reuse-global-scarcity/</w:t>
        </w:r>
      </w:hyperlink>
    </w:p>
    <w:p w14:paraId="3899E466" w14:textId="77777777" w:rsidR="00FD28B8" w:rsidRDefault="00FD28B8">
      <w:pPr>
        <w:pStyle w:val="Normal1"/>
        <w:rPr>
          <w:rFonts w:ascii="Arial" w:eastAsia="Arial" w:hAnsi="Arial" w:cs="Arial"/>
          <w:b/>
          <w:color w:val="000000"/>
          <w:sz w:val="24"/>
          <w:szCs w:val="24"/>
        </w:rPr>
      </w:pPr>
    </w:p>
    <w:p w14:paraId="02DBEBCF" w14:textId="77777777" w:rsidR="00FD28B8" w:rsidRDefault="00FD28B8">
      <w:pPr>
        <w:pStyle w:val="Normal1"/>
        <w:rPr>
          <w:rFonts w:ascii="Arial" w:eastAsia="Arial" w:hAnsi="Arial" w:cs="Arial"/>
          <w:b/>
          <w:color w:val="000000"/>
          <w:sz w:val="24"/>
          <w:szCs w:val="24"/>
        </w:rPr>
      </w:pPr>
    </w:p>
    <w:p w14:paraId="1B50B568" w14:textId="77777777" w:rsidR="009A6516" w:rsidRDefault="009A6516">
      <w:pPr>
        <w:pStyle w:val="Normal1"/>
        <w:rPr>
          <w:rFonts w:ascii="Arial" w:eastAsia="Arial" w:hAnsi="Arial" w:cs="Arial"/>
          <w:b/>
          <w:color w:val="000000"/>
          <w:sz w:val="24"/>
          <w:szCs w:val="24"/>
        </w:rPr>
      </w:pPr>
    </w:p>
    <w:p w14:paraId="024C2709" w14:textId="77777777" w:rsidR="009A6516" w:rsidRDefault="009A6516">
      <w:pPr>
        <w:pStyle w:val="Normal1"/>
        <w:rPr>
          <w:rFonts w:ascii="Arial" w:eastAsia="Arial" w:hAnsi="Arial" w:cs="Arial"/>
          <w:b/>
          <w:color w:val="000000"/>
          <w:sz w:val="24"/>
          <w:szCs w:val="24"/>
        </w:rPr>
      </w:pPr>
    </w:p>
    <w:p w14:paraId="3E8225FD" w14:textId="77777777" w:rsidR="009A6516" w:rsidRDefault="009A6516">
      <w:pPr>
        <w:pStyle w:val="Normal1"/>
        <w:rPr>
          <w:rFonts w:ascii="Arial" w:eastAsia="Arial" w:hAnsi="Arial" w:cs="Arial"/>
          <w:b/>
          <w:color w:val="000000"/>
          <w:sz w:val="24"/>
          <w:szCs w:val="24"/>
        </w:rPr>
      </w:pPr>
    </w:p>
    <w:p w14:paraId="49F21401" w14:textId="77777777" w:rsidR="00FD28B8" w:rsidRDefault="00821EFD">
      <w:pPr>
        <w:pStyle w:val="Normal1"/>
        <w:jc w:val="center"/>
        <w:rPr>
          <w:rFonts w:ascii="Arial" w:eastAsia="Arial" w:hAnsi="Arial" w:cs="Arial"/>
          <w:b/>
          <w:color w:val="000000"/>
          <w:sz w:val="28"/>
          <w:szCs w:val="28"/>
        </w:rPr>
      </w:pPr>
      <w:r>
        <w:rPr>
          <w:rFonts w:ascii="Arial" w:eastAsia="Arial" w:hAnsi="Arial" w:cs="Arial"/>
          <w:b/>
          <w:color w:val="000000"/>
          <w:sz w:val="28"/>
          <w:szCs w:val="28"/>
        </w:rPr>
        <w:lastRenderedPageBreak/>
        <w:t>Social Media Posts</w:t>
      </w:r>
    </w:p>
    <w:p w14:paraId="66F63FDB" w14:textId="77777777" w:rsidR="00FD28B8" w:rsidRDefault="00FD28B8">
      <w:pPr>
        <w:pStyle w:val="Normal1"/>
        <w:spacing w:line="240" w:lineRule="auto"/>
        <w:ind w:right="-220"/>
        <w:jc w:val="center"/>
        <w:rPr>
          <w:rFonts w:ascii="Arial" w:eastAsia="Arial" w:hAnsi="Arial" w:cs="Arial"/>
          <w:b/>
          <w:color w:val="201F1E"/>
          <w:sz w:val="24"/>
          <w:szCs w:val="24"/>
        </w:rPr>
      </w:pPr>
    </w:p>
    <w:tbl>
      <w:tblPr>
        <w:tblStyle w:val="a0"/>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D28B8" w14:paraId="6BD4F857" w14:textId="77777777">
        <w:trPr>
          <w:jc w:val="center"/>
        </w:trPr>
        <w:tc>
          <w:tcPr>
            <w:tcW w:w="9360" w:type="dxa"/>
            <w:shd w:val="clear" w:color="auto" w:fill="4A86E8"/>
            <w:tcMar>
              <w:top w:w="100" w:type="dxa"/>
              <w:left w:w="100" w:type="dxa"/>
              <w:bottom w:w="100" w:type="dxa"/>
              <w:right w:w="100" w:type="dxa"/>
            </w:tcMar>
          </w:tcPr>
          <w:p w14:paraId="0FFCAF12" w14:textId="77777777" w:rsidR="00FD28B8" w:rsidRDefault="00821EFD">
            <w:pPr>
              <w:pStyle w:val="Normal1"/>
              <w:spacing w:line="240" w:lineRule="auto"/>
              <w:ind w:right="-220"/>
              <w:rPr>
                <w:rFonts w:ascii="Arial" w:eastAsia="Arial" w:hAnsi="Arial" w:cs="Arial"/>
                <w:b/>
                <w:color w:val="FFFFFF"/>
                <w:sz w:val="24"/>
                <w:szCs w:val="24"/>
              </w:rPr>
            </w:pPr>
            <w:r>
              <w:rPr>
                <w:rFonts w:ascii="Arial" w:eastAsia="Arial" w:hAnsi="Arial" w:cs="Arial"/>
                <w:b/>
                <w:color w:val="FFFFFF"/>
                <w:sz w:val="24"/>
                <w:szCs w:val="24"/>
              </w:rPr>
              <w:t>Facebook and Instagram Posts</w:t>
            </w:r>
          </w:p>
        </w:tc>
      </w:tr>
    </w:tbl>
    <w:p w14:paraId="64480149" w14:textId="77777777" w:rsidR="00FD28B8" w:rsidRDefault="00FD28B8">
      <w:pPr>
        <w:pStyle w:val="Normal1"/>
        <w:ind w:right="-220"/>
        <w:rPr>
          <w:rFonts w:ascii="Arial" w:eastAsia="Arial" w:hAnsi="Arial" w:cs="Arial"/>
          <w:color w:val="201F1E"/>
          <w:sz w:val="24"/>
          <w:szCs w:val="24"/>
        </w:rPr>
      </w:pPr>
    </w:p>
    <w:p w14:paraId="267EC293" w14:textId="75893C9B" w:rsidR="009A6516" w:rsidRPr="008F47EE" w:rsidRDefault="008F47EE">
      <w:pPr>
        <w:pStyle w:val="Normal1"/>
        <w:ind w:right="-220"/>
        <w:rPr>
          <w:rFonts w:ascii="Arial" w:eastAsia="Arial" w:hAnsi="Arial" w:cs="Arial"/>
          <w:b/>
          <w:color w:val="201F1E"/>
          <w:sz w:val="22"/>
          <w:szCs w:val="22"/>
        </w:rPr>
      </w:pPr>
      <w:r w:rsidRPr="008F47EE">
        <w:rPr>
          <w:rFonts w:ascii="Arial" w:eastAsia="Arial" w:hAnsi="Arial" w:cs="Arial"/>
          <w:b/>
          <w:color w:val="201F1E"/>
          <w:sz w:val="22"/>
          <w:szCs w:val="22"/>
        </w:rPr>
        <w:t>Suggested i</w:t>
      </w:r>
      <w:r w:rsidR="009A6516" w:rsidRPr="008F47EE">
        <w:rPr>
          <w:rFonts w:ascii="Arial" w:eastAsia="Arial" w:hAnsi="Arial" w:cs="Arial"/>
          <w:b/>
          <w:color w:val="201F1E"/>
          <w:sz w:val="22"/>
          <w:szCs w:val="22"/>
        </w:rPr>
        <w:t>mages to use with social media posts can be downloaded here:</w:t>
      </w:r>
    </w:p>
    <w:p w14:paraId="2A3F8287" w14:textId="0A2463A7" w:rsidR="009A6516" w:rsidRPr="008F47EE" w:rsidRDefault="009A6516" w:rsidP="009A6516">
      <w:pPr>
        <w:rPr>
          <w:rFonts w:ascii="Arial" w:eastAsia="Arial" w:hAnsi="Arial" w:cs="Arial"/>
          <w:color w:val="201F1E"/>
          <w:sz w:val="22"/>
          <w:szCs w:val="22"/>
        </w:rPr>
      </w:pPr>
      <w:hyperlink r:id="rId16" w:history="1">
        <w:r w:rsidRPr="008F47EE">
          <w:rPr>
            <w:rStyle w:val="Hyperlink"/>
            <w:rFonts w:ascii="Arial" w:eastAsia="Arial" w:hAnsi="Arial" w:cs="Arial"/>
            <w:sz w:val="22"/>
            <w:szCs w:val="22"/>
          </w:rPr>
          <w:t>https://app.box.com/s/aqhjtc7lwzxdq6bi4wt176zwzxdk16pu</w:t>
        </w:r>
      </w:hyperlink>
    </w:p>
    <w:p w14:paraId="617F369A" w14:textId="77777777" w:rsidR="009A6516" w:rsidRPr="008F47EE" w:rsidRDefault="009A6516" w:rsidP="009A6516">
      <w:pPr>
        <w:rPr>
          <w:rFonts w:ascii="Arial" w:eastAsia="Arial" w:hAnsi="Arial" w:cs="Arial"/>
          <w:color w:val="201F1E"/>
          <w:sz w:val="22"/>
          <w:szCs w:val="22"/>
        </w:rPr>
      </w:pPr>
    </w:p>
    <w:p w14:paraId="39664C13" w14:textId="7C0A4CBD" w:rsidR="00FD28B8" w:rsidRPr="008F47EE" w:rsidRDefault="00821EFD">
      <w:pPr>
        <w:pStyle w:val="Normal1"/>
        <w:ind w:right="-220"/>
        <w:rPr>
          <w:rFonts w:ascii="Arial" w:eastAsia="Arial" w:hAnsi="Arial" w:cs="Arial"/>
          <w:b/>
          <w:color w:val="201F1E"/>
          <w:sz w:val="22"/>
          <w:szCs w:val="22"/>
        </w:rPr>
      </w:pPr>
      <w:r w:rsidRPr="008F47EE">
        <w:rPr>
          <w:rFonts w:ascii="Arial" w:eastAsia="Arial" w:hAnsi="Arial" w:cs="Arial"/>
          <w:b/>
          <w:color w:val="201F1E"/>
          <w:sz w:val="22"/>
          <w:szCs w:val="22"/>
        </w:rPr>
        <w:t xml:space="preserve">Schedule date: </w:t>
      </w:r>
      <w:r w:rsidR="005E5905" w:rsidRPr="008F47EE">
        <w:rPr>
          <w:rFonts w:ascii="Arial" w:eastAsia="Arial" w:hAnsi="Arial" w:cs="Arial"/>
          <w:b/>
          <w:color w:val="201F1E"/>
          <w:sz w:val="22"/>
          <w:szCs w:val="22"/>
        </w:rPr>
        <w:t>March 5</w:t>
      </w:r>
    </w:p>
    <w:p w14:paraId="248146BA" w14:textId="0C23D8B4" w:rsidR="00FD28B8" w:rsidRPr="008F47EE" w:rsidRDefault="00821EFD">
      <w:pPr>
        <w:pStyle w:val="Normal1"/>
        <w:ind w:right="-220"/>
        <w:rPr>
          <w:rFonts w:ascii="Arial" w:eastAsia="Arial" w:hAnsi="Arial" w:cs="Arial"/>
          <w:color w:val="FF0000"/>
          <w:sz w:val="22"/>
          <w:szCs w:val="22"/>
          <w:highlight w:val="yellow"/>
        </w:rPr>
      </w:pPr>
      <w:r w:rsidRPr="008F47EE">
        <w:rPr>
          <w:rFonts w:ascii="Arial" w:eastAsia="Arial" w:hAnsi="Arial" w:cs="Arial"/>
          <w:color w:val="201F1E"/>
          <w:sz w:val="22"/>
          <w:szCs w:val="22"/>
        </w:rPr>
        <w:t xml:space="preserve">Are you interested in celebrating #WorldWaterDay 2020?  Interested in learning more about water reuse?  Bring your questions and join our interactive webinar on March 19 at 7am EDT and learn more from our panel of water reuse experts! </w:t>
      </w:r>
      <w:hyperlink r:id="rId17" w:history="1">
        <w:r w:rsidR="008F47EE" w:rsidRPr="008F47EE">
          <w:rPr>
            <w:rStyle w:val="Hyperlink"/>
            <w:rFonts w:ascii="Arial" w:eastAsia="Arial" w:hAnsi="Arial" w:cs="Arial"/>
            <w:sz w:val="22"/>
            <w:szCs w:val="22"/>
          </w:rPr>
          <w:t>http://bit.ly/2020water</w:t>
        </w:r>
      </w:hyperlink>
      <w:r w:rsidRPr="008F47EE">
        <w:rPr>
          <w:rFonts w:ascii="Arial" w:eastAsia="Arial" w:hAnsi="Arial" w:cs="Arial"/>
          <w:color w:val="201F1E"/>
          <w:sz w:val="22"/>
          <w:szCs w:val="22"/>
        </w:rPr>
        <w:t xml:space="preserve"> </w:t>
      </w:r>
      <w:r w:rsidRPr="008F47EE">
        <w:rPr>
          <w:rFonts w:ascii="Arial" w:eastAsia="Arial" w:hAnsi="Arial" w:cs="Arial"/>
          <w:color w:val="201F1E"/>
          <w:sz w:val="22"/>
          <w:szCs w:val="22"/>
          <w:highlight w:val="yellow"/>
        </w:rPr>
        <w:t>{insert picture}</w:t>
      </w:r>
    </w:p>
    <w:p w14:paraId="0E830E89" w14:textId="77777777" w:rsidR="00FD28B8" w:rsidRPr="008F47EE" w:rsidRDefault="00FD28B8">
      <w:pPr>
        <w:pStyle w:val="Normal1"/>
        <w:ind w:right="-220"/>
        <w:rPr>
          <w:rFonts w:ascii="Arial" w:eastAsia="Arial" w:hAnsi="Arial" w:cs="Arial"/>
          <w:color w:val="201F1E"/>
          <w:sz w:val="22"/>
          <w:szCs w:val="22"/>
        </w:rPr>
      </w:pPr>
    </w:p>
    <w:p w14:paraId="54D163C0" w14:textId="4D3DE9A7" w:rsidR="00FD28B8" w:rsidRPr="008F47EE" w:rsidRDefault="00821EFD">
      <w:pPr>
        <w:pStyle w:val="Normal1"/>
        <w:ind w:right="-220"/>
        <w:rPr>
          <w:rFonts w:ascii="Arial" w:eastAsia="Arial" w:hAnsi="Arial" w:cs="Arial"/>
          <w:b/>
          <w:color w:val="201F1E"/>
          <w:sz w:val="22"/>
          <w:szCs w:val="22"/>
        </w:rPr>
      </w:pPr>
      <w:r w:rsidRPr="008F47EE">
        <w:rPr>
          <w:rFonts w:ascii="Arial" w:eastAsia="Arial" w:hAnsi="Arial" w:cs="Arial"/>
          <w:b/>
          <w:color w:val="201F1E"/>
          <w:sz w:val="22"/>
          <w:szCs w:val="22"/>
        </w:rPr>
        <w:t xml:space="preserve">Schedule date: </w:t>
      </w:r>
      <w:r w:rsidR="005E5905" w:rsidRPr="008F47EE">
        <w:rPr>
          <w:rFonts w:ascii="Arial" w:eastAsia="Arial" w:hAnsi="Arial" w:cs="Arial"/>
          <w:b/>
          <w:color w:val="201F1E"/>
          <w:sz w:val="22"/>
          <w:szCs w:val="22"/>
        </w:rPr>
        <w:t xml:space="preserve">March 10 </w:t>
      </w:r>
    </w:p>
    <w:p w14:paraId="7FECAF9D" w14:textId="1C15D1F1" w:rsidR="00FD28B8" w:rsidRPr="008F47EE" w:rsidRDefault="00821EFD">
      <w:pPr>
        <w:pStyle w:val="Normal1"/>
        <w:ind w:right="-220"/>
        <w:rPr>
          <w:rFonts w:ascii="Arial" w:eastAsia="Arial" w:hAnsi="Arial" w:cs="Arial"/>
          <w:color w:val="000000"/>
          <w:sz w:val="22"/>
          <w:szCs w:val="22"/>
          <w:highlight w:val="yellow"/>
        </w:rPr>
      </w:pPr>
      <w:r w:rsidRPr="008F47EE">
        <w:rPr>
          <w:rFonts w:ascii="Arial" w:eastAsia="Arial" w:hAnsi="Arial" w:cs="Arial"/>
          <w:color w:val="201F1E"/>
          <w:sz w:val="22"/>
          <w:szCs w:val="22"/>
        </w:rPr>
        <w:t xml:space="preserve">Did you know </w:t>
      </w:r>
      <w:r w:rsidR="00F42B1B" w:rsidRPr="008F47EE">
        <w:rPr>
          <w:rFonts w:ascii="Arial" w:eastAsia="Arial" w:hAnsi="Arial" w:cs="Arial"/>
          <w:color w:val="201F1E"/>
          <w:sz w:val="22"/>
          <w:szCs w:val="22"/>
        </w:rPr>
        <w:t>over the last century, the global population has been increasing, but water use has grown at twice that rate</w:t>
      </w:r>
      <w:r w:rsidRPr="008F47EE">
        <w:rPr>
          <w:rFonts w:ascii="Arial" w:eastAsia="Arial" w:hAnsi="Arial" w:cs="Arial"/>
          <w:color w:val="201F1E"/>
          <w:sz w:val="22"/>
          <w:szCs w:val="22"/>
        </w:rPr>
        <w:t xml:space="preserve">? Water reuse can increase access to water and make existing water supplies more reliable. On March 19 at 7am EDT, we are hosting an interactive webinar with a panel of water reuse experts!  Hope you can join and we hope that you ask a lot of questions! #WorldWaterDay </w:t>
      </w:r>
      <w:hyperlink r:id="rId18" w:history="1">
        <w:r w:rsidR="008F47EE" w:rsidRPr="008F47EE">
          <w:rPr>
            <w:rStyle w:val="Hyperlink"/>
            <w:rFonts w:ascii="Arial" w:eastAsia="Arial" w:hAnsi="Arial" w:cs="Arial"/>
            <w:sz w:val="22"/>
            <w:szCs w:val="22"/>
          </w:rPr>
          <w:t>http://bit.ly/2020water</w:t>
        </w:r>
      </w:hyperlink>
      <w:r w:rsidR="008F47EE" w:rsidRPr="008F47EE">
        <w:rPr>
          <w:rFonts w:ascii="Arial" w:eastAsia="Arial" w:hAnsi="Arial" w:cs="Arial"/>
          <w:color w:val="auto"/>
          <w:sz w:val="22"/>
          <w:szCs w:val="22"/>
        </w:rPr>
        <w:t xml:space="preserve"> </w:t>
      </w:r>
      <w:r w:rsidRPr="008F47EE">
        <w:rPr>
          <w:rFonts w:ascii="Arial" w:eastAsia="Arial" w:hAnsi="Arial" w:cs="Arial"/>
          <w:color w:val="201F1E"/>
          <w:sz w:val="22"/>
          <w:szCs w:val="22"/>
          <w:highlight w:val="yellow"/>
        </w:rPr>
        <w:t>{insert picture}</w:t>
      </w:r>
    </w:p>
    <w:p w14:paraId="361A0555" w14:textId="77777777" w:rsidR="00FD28B8" w:rsidRPr="008F47EE" w:rsidRDefault="00FD28B8">
      <w:pPr>
        <w:pStyle w:val="Normal1"/>
        <w:ind w:right="-220"/>
        <w:rPr>
          <w:rFonts w:ascii="Arial" w:eastAsia="Arial" w:hAnsi="Arial" w:cs="Arial"/>
          <w:color w:val="FF0000"/>
          <w:sz w:val="22"/>
          <w:szCs w:val="22"/>
        </w:rPr>
      </w:pPr>
    </w:p>
    <w:p w14:paraId="1F4B6BEB" w14:textId="4694FDFF" w:rsidR="00FD28B8" w:rsidRPr="008F47EE" w:rsidRDefault="00821EFD">
      <w:pPr>
        <w:pStyle w:val="Normal1"/>
        <w:ind w:right="-220"/>
        <w:rPr>
          <w:rFonts w:ascii="Arial" w:eastAsia="Arial" w:hAnsi="Arial" w:cs="Arial"/>
          <w:b/>
          <w:color w:val="FF0000"/>
          <w:sz w:val="22"/>
          <w:szCs w:val="22"/>
        </w:rPr>
      </w:pPr>
      <w:r w:rsidRPr="008F47EE">
        <w:rPr>
          <w:rFonts w:ascii="Arial" w:eastAsia="Arial" w:hAnsi="Arial" w:cs="Arial"/>
          <w:b/>
          <w:color w:val="201F1E"/>
          <w:sz w:val="22"/>
          <w:szCs w:val="22"/>
        </w:rPr>
        <w:t xml:space="preserve">Schedule date: </w:t>
      </w:r>
      <w:r w:rsidR="005E5905" w:rsidRPr="008F47EE">
        <w:rPr>
          <w:rFonts w:ascii="Arial" w:eastAsia="Arial" w:hAnsi="Arial" w:cs="Arial"/>
          <w:b/>
          <w:color w:val="201F1E"/>
          <w:sz w:val="22"/>
          <w:szCs w:val="22"/>
        </w:rPr>
        <w:t>March 1</w:t>
      </w:r>
      <w:r w:rsidR="00EB364D" w:rsidRPr="008F47EE">
        <w:rPr>
          <w:rFonts w:ascii="Arial" w:eastAsia="Arial" w:hAnsi="Arial" w:cs="Arial"/>
          <w:b/>
          <w:color w:val="201F1E"/>
          <w:sz w:val="22"/>
          <w:szCs w:val="22"/>
        </w:rPr>
        <w:t>7</w:t>
      </w:r>
    </w:p>
    <w:p w14:paraId="2B77C846" w14:textId="05542C73" w:rsidR="00FD28B8" w:rsidRPr="008F47EE" w:rsidRDefault="00821EFD">
      <w:pPr>
        <w:pStyle w:val="Normal1"/>
        <w:ind w:right="-220"/>
        <w:rPr>
          <w:rFonts w:ascii="Arial" w:eastAsia="Arial" w:hAnsi="Arial" w:cs="Arial"/>
          <w:color w:val="000000"/>
          <w:sz w:val="22"/>
          <w:szCs w:val="22"/>
          <w:highlight w:val="yellow"/>
        </w:rPr>
      </w:pPr>
      <w:r w:rsidRPr="008F47EE">
        <w:rPr>
          <w:rFonts w:ascii="Arial" w:eastAsia="Arial" w:hAnsi="Arial" w:cs="Arial"/>
          <w:color w:val="201F1E"/>
          <w:sz w:val="22"/>
          <w:szCs w:val="22"/>
        </w:rPr>
        <w:t xml:space="preserve">Did you know water reuse is an important way to address global water scarcity? Water reuse helps save water resources because it uses treated wastewater for agriculture, toilet-flushing, or drinking. Join our live #WorldWaterDay webinar on March 19 at 7am EDT to learn more! </w:t>
      </w:r>
      <w:hyperlink r:id="rId19" w:history="1">
        <w:r w:rsidR="008F47EE" w:rsidRPr="009E6493">
          <w:rPr>
            <w:rStyle w:val="Hyperlink"/>
            <w:rFonts w:ascii="Arial" w:eastAsia="Arial" w:hAnsi="Arial" w:cs="Arial"/>
            <w:sz w:val="22"/>
            <w:szCs w:val="22"/>
          </w:rPr>
          <w:t>http://bit.ly/2020water</w:t>
        </w:r>
      </w:hyperlink>
      <w:r w:rsidRPr="008F47EE">
        <w:rPr>
          <w:rFonts w:ascii="Arial" w:eastAsia="Arial" w:hAnsi="Arial" w:cs="Arial"/>
          <w:color w:val="201F1E"/>
          <w:sz w:val="22"/>
          <w:szCs w:val="22"/>
        </w:rPr>
        <w:t xml:space="preserve"> </w:t>
      </w:r>
      <w:r w:rsidRPr="008F47EE">
        <w:rPr>
          <w:rFonts w:ascii="Arial" w:eastAsia="Arial" w:hAnsi="Arial" w:cs="Arial"/>
          <w:color w:val="201F1E"/>
          <w:sz w:val="22"/>
          <w:szCs w:val="22"/>
          <w:highlight w:val="yellow"/>
        </w:rPr>
        <w:t>{insert picture}</w:t>
      </w:r>
    </w:p>
    <w:p w14:paraId="2D4AFE39" w14:textId="77777777" w:rsidR="00FD28B8" w:rsidRPr="008F47EE" w:rsidRDefault="00FD28B8">
      <w:pPr>
        <w:pStyle w:val="Normal1"/>
        <w:ind w:right="-220"/>
        <w:rPr>
          <w:rFonts w:ascii="Arial" w:eastAsia="Arial" w:hAnsi="Arial" w:cs="Arial"/>
          <w:color w:val="201F1E"/>
          <w:sz w:val="22"/>
          <w:szCs w:val="22"/>
        </w:rPr>
      </w:pPr>
    </w:p>
    <w:p w14:paraId="31078D8D" w14:textId="3B6E2A69" w:rsidR="00FD28B8" w:rsidRPr="008F47EE" w:rsidRDefault="00821EFD">
      <w:pPr>
        <w:pStyle w:val="Normal1"/>
        <w:ind w:right="-220"/>
        <w:rPr>
          <w:rFonts w:ascii="Arial" w:eastAsia="Arial" w:hAnsi="Arial" w:cs="Arial"/>
          <w:b/>
          <w:color w:val="201F1E"/>
          <w:sz w:val="22"/>
          <w:szCs w:val="22"/>
        </w:rPr>
      </w:pPr>
      <w:r w:rsidRPr="008F47EE">
        <w:rPr>
          <w:rFonts w:ascii="Arial" w:eastAsia="Arial" w:hAnsi="Arial" w:cs="Arial"/>
          <w:b/>
          <w:color w:val="201F1E"/>
          <w:sz w:val="22"/>
          <w:szCs w:val="22"/>
        </w:rPr>
        <w:t xml:space="preserve">Schedule date: </w:t>
      </w:r>
      <w:r w:rsidR="005E5905" w:rsidRPr="008F47EE">
        <w:rPr>
          <w:rFonts w:ascii="Arial" w:eastAsia="Arial" w:hAnsi="Arial" w:cs="Arial"/>
          <w:b/>
          <w:color w:val="201F1E"/>
          <w:sz w:val="22"/>
          <w:szCs w:val="22"/>
        </w:rPr>
        <w:t xml:space="preserve">March 18 </w:t>
      </w:r>
    </w:p>
    <w:p w14:paraId="09CE2095" w14:textId="5AB944EF" w:rsidR="00FD28B8" w:rsidRPr="008F47EE" w:rsidRDefault="00821EFD">
      <w:pPr>
        <w:pStyle w:val="Normal1"/>
        <w:ind w:right="-220"/>
        <w:rPr>
          <w:rFonts w:ascii="Arial" w:eastAsia="Arial" w:hAnsi="Arial" w:cs="Arial"/>
          <w:color w:val="201F1E"/>
          <w:sz w:val="22"/>
          <w:szCs w:val="22"/>
          <w:highlight w:val="yellow"/>
        </w:rPr>
      </w:pPr>
      <w:r w:rsidRPr="008F47EE">
        <w:rPr>
          <w:rFonts w:ascii="Arial" w:eastAsia="Arial" w:hAnsi="Arial" w:cs="Arial"/>
          <w:color w:val="201F1E"/>
          <w:sz w:val="22"/>
          <w:szCs w:val="22"/>
        </w:rPr>
        <w:t xml:space="preserve">In celebration of #WorldWaterDay, we are hosting a live webinar with a panel of American water reuse experts who will talk about best practices, technologies, and policies to reduce water scarcity. Join us on March 19 at 7am EDT to learn more and bring your questions for our experts! </w:t>
      </w:r>
      <w:hyperlink r:id="rId20" w:history="1">
        <w:r w:rsidR="008F47EE" w:rsidRPr="009E6493">
          <w:rPr>
            <w:rStyle w:val="Hyperlink"/>
            <w:rFonts w:ascii="Arial" w:eastAsia="Arial" w:hAnsi="Arial" w:cs="Arial"/>
            <w:sz w:val="22"/>
            <w:szCs w:val="22"/>
          </w:rPr>
          <w:t>http://bit.ly/2020water</w:t>
        </w:r>
      </w:hyperlink>
      <w:r w:rsidRPr="008F47EE">
        <w:rPr>
          <w:rFonts w:ascii="Arial" w:eastAsia="Arial" w:hAnsi="Arial" w:cs="Arial"/>
          <w:color w:val="201F1E"/>
          <w:sz w:val="22"/>
          <w:szCs w:val="22"/>
        </w:rPr>
        <w:t xml:space="preserve"> </w:t>
      </w:r>
      <w:r w:rsidRPr="008F47EE">
        <w:rPr>
          <w:rFonts w:ascii="Arial" w:eastAsia="Arial" w:hAnsi="Arial" w:cs="Arial"/>
          <w:color w:val="201F1E"/>
          <w:sz w:val="22"/>
          <w:szCs w:val="22"/>
          <w:highlight w:val="yellow"/>
        </w:rPr>
        <w:t>{insert picture}</w:t>
      </w:r>
    </w:p>
    <w:p w14:paraId="43C4BD1C" w14:textId="77777777" w:rsidR="00FD28B8" w:rsidRDefault="00FD28B8">
      <w:pPr>
        <w:pStyle w:val="Normal1"/>
        <w:ind w:right="-220"/>
        <w:rPr>
          <w:rFonts w:ascii="Arial" w:eastAsia="Arial" w:hAnsi="Arial" w:cs="Arial"/>
          <w:color w:val="201F1E"/>
          <w:sz w:val="24"/>
          <w:szCs w:val="24"/>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D28B8" w14:paraId="6F8F4B31" w14:textId="77777777">
        <w:tc>
          <w:tcPr>
            <w:tcW w:w="9360" w:type="dxa"/>
            <w:shd w:val="clear" w:color="auto" w:fill="4A86E8"/>
            <w:tcMar>
              <w:top w:w="100" w:type="dxa"/>
              <w:left w:w="100" w:type="dxa"/>
              <w:bottom w:w="100" w:type="dxa"/>
              <w:right w:w="100" w:type="dxa"/>
            </w:tcMar>
          </w:tcPr>
          <w:p w14:paraId="6D97B1DD" w14:textId="77777777" w:rsidR="00FD28B8" w:rsidRDefault="00821EFD">
            <w:pPr>
              <w:pStyle w:val="Normal1"/>
              <w:widowControl w:val="0"/>
              <w:pBdr>
                <w:top w:val="nil"/>
                <w:left w:val="nil"/>
                <w:bottom w:val="nil"/>
                <w:right w:val="nil"/>
                <w:between w:val="nil"/>
              </w:pBdr>
              <w:spacing w:line="240" w:lineRule="auto"/>
              <w:rPr>
                <w:rFonts w:ascii="Arial" w:eastAsia="Arial" w:hAnsi="Arial" w:cs="Arial"/>
                <w:b/>
                <w:color w:val="FFFFFF"/>
                <w:sz w:val="24"/>
                <w:szCs w:val="24"/>
              </w:rPr>
            </w:pPr>
            <w:r>
              <w:rPr>
                <w:rFonts w:ascii="Arial" w:eastAsia="Arial" w:hAnsi="Arial" w:cs="Arial"/>
                <w:b/>
                <w:color w:val="FFFFFF"/>
                <w:sz w:val="24"/>
                <w:szCs w:val="24"/>
              </w:rPr>
              <w:t xml:space="preserve">Facebook Polls </w:t>
            </w:r>
          </w:p>
        </w:tc>
      </w:tr>
    </w:tbl>
    <w:p w14:paraId="674483D2" w14:textId="77777777" w:rsidR="00FD28B8" w:rsidRDefault="00FD28B8">
      <w:pPr>
        <w:pStyle w:val="Normal1"/>
        <w:ind w:right="-220"/>
        <w:rPr>
          <w:rFonts w:ascii="Arial" w:eastAsia="Arial" w:hAnsi="Arial" w:cs="Arial"/>
          <w:color w:val="201F1E"/>
          <w:sz w:val="24"/>
          <w:szCs w:val="24"/>
        </w:rPr>
      </w:pPr>
    </w:p>
    <w:p w14:paraId="4A81F438" w14:textId="0C5DCED9" w:rsidR="00FD28B8" w:rsidRPr="008F47EE" w:rsidRDefault="00821EFD">
      <w:pPr>
        <w:pStyle w:val="Normal1"/>
        <w:ind w:right="-220"/>
        <w:rPr>
          <w:rFonts w:ascii="Arial" w:eastAsia="Arial" w:hAnsi="Arial" w:cs="Arial"/>
          <w:color w:val="201F1E"/>
          <w:sz w:val="22"/>
          <w:szCs w:val="22"/>
          <w:highlight w:val="yellow"/>
        </w:rPr>
      </w:pPr>
      <w:r w:rsidRPr="008F47EE">
        <w:rPr>
          <w:rFonts w:ascii="Arial" w:eastAsia="Arial" w:hAnsi="Arial" w:cs="Arial"/>
          <w:b/>
          <w:color w:val="201F1E"/>
          <w:sz w:val="22"/>
          <w:szCs w:val="22"/>
        </w:rPr>
        <w:t xml:space="preserve">Polls are be loaded directly into Facebook page at: </w:t>
      </w:r>
      <w:hyperlink r:id="rId21" w:history="1">
        <w:r w:rsidR="000B044E" w:rsidRPr="008F47EE">
          <w:rPr>
            <w:rStyle w:val="Hyperlink"/>
            <w:rFonts w:ascii="Arial" w:hAnsi="Arial" w:cs="Arial"/>
            <w:sz w:val="22"/>
            <w:szCs w:val="22"/>
          </w:rPr>
          <w:t>https://www.facebook.com/ScienceDiplomacyUSA/</w:t>
        </w:r>
      </w:hyperlink>
    </w:p>
    <w:p w14:paraId="7682D584" w14:textId="77777777" w:rsidR="00FD28B8" w:rsidRPr="008F47EE" w:rsidRDefault="00FD28B8">
      <w:pPr>
        <w:pStyle w:val="Normal1"/>
        <w:ind w:right="-220"/>
        <w:rPr>
          <w:rFonts w:ascii="Arial" w:eastAsia="Arial" w:hAnsi="Arial" w:cs="Arial"/>
          <w:b/>
          <w:color w:val="201F1E"/>
          <w:sz w:val="22"/>
          <w:szCs w:val="22"/>
        </w:rPr>
      </w:pPr>
    </w:p>
    <w:p w14:paraId="14462C9B" w14:textId="05D50000" w:rsidR="00FD28B8" w:rsidRPr="008F47EE" w:rsidRDefault="00821EFD">
      <w:pPr>
        <w:pStyle w:val="Normal1"/>
        <w:ind w:right="-220"/>
        <w:rPr>
          <w:rFonts w:ascii="Arial" w:eastAsia="Arial" w:hAnsi="Arial" w:cs="Arial"/>
          <w:b/>
          <w:color w:val="201F1E"/>
          <w:sz w:val="22"/>
          <w:szCs w:val="22"/>
        </w:rPr>
      </w:pPr>
      <w:r w:rsidRPr="008F47EE">
        <w:rPr>
          <w:rFonts w:ascii="Arial" w:eastAsia="Arial" w:hAnsi="Arial" w:cs="Arial"/>
          <w:b/>
          <w:color w:val="201F1E"/>
          <w:sz w:val="22"/>
          <w:szCs w:val="22"/>
        </w:rPr>
        <w:t xml:space="preserve">Schedule date: </w:t>
      </w:r>
      <w:r w:rsidR="005E5905" w:rsidRPr="008F47EE">
        <w:rPr>
          <w:rFonts w:ascii="Arial" w:eastAsia="Arial" w:hAnsi="Arial" w:cs="Arial"/>
          <w:b/>
          <w:color w:val="201F1E"/>
          <w:sz w:val="22"/>
          <w:szCs w:val="22"/>
        </w:rPr>
        <w:t>March 12</w:t>
      </w:r>
    </w:p>
    <w:p w14:paraId="6329EF54" w14:textId="5CE8616B" w:rsidR="00FD28B8" w:rsidRDefault="00821EFD">
      <w:pPr>
        <w:pStyle w:val="Normal1"/>
        <w:rPr>
          <w:rFonts w:ascii="Arial" w:eastAsia="Arial" w:hAnsi="Arial" w:cs="Arial"/>
          <w:color w:val="201F1E"/>
          <w:sz w:val="22"/>
          <w:szCs w:val="22"/>
        </w:rPr>
      </w:pPr>
      <w:r w:rsidRPr="008F47EE">
        <w:rPr>
          <w:rFonts w:ascii="Arial" w:eastAsia="Arial" w:hAnsi="Arial" w:cs="Arial"/>
          <w:b/>
          <w:color w:val="201F1E"/>
          <w:sz w:val="22"/>
          <w:szCs w:val="22"/>
        </w:rPr>
        <w:t>#</w:t>
      </w:r>
      <w:r w:rsidRPr="008F47EE">
        <w:rPr>
          <w:rFonts w:ascii="Arial" w:eastAsia="Arial" w:hAnsi="Arial" w:cs="Arial"/>
          <w:color w:val="201F1E"/>
          <w:sz w:val="22"/>
          <w:szCs w:val="22"/>
        </w:rPr>
        <w:t xml:space="preserve">WorldWaterDay poll! What can treated water be reused for? Find out the right answer during our water reuse webinar on March 19 at 7am EDT! </w:t>
      </w:r>
      <w:hyperlink r:id="rId22" w:history="1">
        <w:r w:rsidR="003E6528" w:rsidRPr="009E6493">
          <w:rPr>
            <w:rStyle w:val="Hyperlink"/>
            <w:rFonts w:ascii="Arial" w:eastAsia="Arial" w:hAnsi="Arial" w:cs="Arial"/>
            <w:sz w:val="22"/>
            <w:szCs w:val="22"/>
          </w:rPr>
          <w:t>http://bit.ly/2020water</w:t>
        </w:r>
      </w:hyperlink>
    </w:p>
    <w:p w14:paraId="5ACF4C1F" w14:textId="77777777" w:rsidR="00FD28B8" w:rsidRPr="008F47EE" w:rsidRDefault="00821EFD">
      <w:pPr>
        <w:pStyle w:val="Normal1"/>
        <w:numPr>
          <w:ilvl w:val="0"/>
          <w:numId w:val="4"/>
        </w:numPr>
        <w:rPr>
          <w:rFonts w:ascii="Arial" w:eastAsia="Arial" w:hAnsi="Arial" w:cs="Arial"/>
          <w:color w:val="201F1E"/>
          <w:sz w:val="22"/>
          <w:szCs w:val="22"/>
        </w:rPr>
      </w:pPr>
      <w:r w:rsidRPr="008F47EE">
        <w:rPr>
          <w:rFonts w:ascii="Arial" w:eastAsia="Arial" w:hAnsi="Arial" w:cs="Arial"/>
          <w:color w:val="201F1E"/>
          <w:sz w:val="22"/>
          <w:szCs w:val="22"/>
        </w:rPr>
        <w:lastRenderedPageBreak/>
        <w:t>Agriculture</w:t>
      </w:r>
    </w:p>
    <w:p w14:paraId="5DA81C99" w14:textId="77777777" w:rsidR="00FD28B8" w:rsidRPr="008F47EE" w:rsidRDefault="00821EFD">
      <w:pPr>
        <w:pStyle w:val="Normal1"/>
        <w:numPr>
          <w:ilvl w:val="0"/>
          <w:numId w:val="4"/>
        </w:numPr>
        <w:rPr>
          <w:rFonts w:ascii="Arial" w:eastAsia="Arial" w:hAnsi="Arial" w:cs="Arial"/>
          <w:color w:val="201F1E"/>
          <w:sz w:val="22"/>
          <w:szCs w:val="22"/>
        </w:rPr>
      </w:pPr>
      <w:r w:rsidRPr="008F47EE">
        <w:rPr>
          <w:rFonts w:ascii="Arial" w:eastAsia="Arial" w:hAnsi="Arial" w:cs="Arial"/>
          <w:color w:val="201F1E"/>
          <w:sz w:val="22"/>
          <w:szCs w:val="22"/>
        </w:rPr>
        <w:t>Drinking</w:t>
      </w:r>
    </w:p>
    <w:p w14:paraId="155E0389" w14:textId="77777777" w:rsidR="00FD28B8" w:rsidRPr="008F47EE" w:rsidRDefault="00821EFD">
      <w:pPr>
        <w:pStyle w:val="Normal1"/>
        <w:numPr>
          <w:ilvl w:val="0"/>
          <w:numId w:val="4"/>
        </w:numPr>
        <w:rPr>
          <w:rFonts w:ascii="Arial" w:eastAsia="Arial" w:hAnsi="Arial" w:cs="Arial"/>
          <w:color w:val="201F1E"/>
          <w:sz w:val="22"/>
          <w:szCs w:val="22"/>
        </w:rPr>
      </w:pPr>
      <w:r w:rsidRPr="008F47EE">
        <w:rPr>
          <w:rFonts w:ascii="Arial" w:eastAsia="Arial" w:hAnsi="Arial" w:cs="Arial"/>
          <w:color w:val="201F1E"/>
          <w:sz w:val="22"/>
          <w:szCs w:val="22"/>
        </w:rPr>
        <w:t>Toilet Flushing</w:t>
      </w:r>
    </w:p>
    <w:p w14:paraId="52BA4C1A" w14:textId="77777777" w:rsidR="00FD28B8" w:rsidRPr="008F47EE" w:rsidRDefault="00821EFD">
      <w:pPr>
        <w:pStyle w:val="Normal1"/>
        <w:numPr>
          <w:ilvl w:val="0"/>
          <w:numId w:val="4"/>
        </w:numPr>
        <w:rPr>
          <w:rFonts w:ascii="Arial" w:eastAsia="Arial" w:hAnsi="Arial" w:cs="Arial"/>
          <w:color w:val="201F1E"/>
          <w:sz w:val="22"/>
          <w:szCs w:val="22"/>
        </w:rPr>
      </w:pPr>
      <w:r w:rsidRPr="008F47EE">
        <w:rPr>
          <w:rFonts w:ascii="Arial" w:eastAsia="Arial" w:hAnsi="Arial" w:cs="Arial"/>
          <w:color w:val="201F1E"/>
          <w:sz w:val="22"/>
          <w:szCs w:val="22"/>
        </w:rPr>
        <w:t>All of the above</w:t>
      </w:r>
    </w:p>
    <w:p w14:paraId="5006572A" w14:textId="77777777" w:rsidR="00FD28B8" w:rsidRPr="008F47EE" w:rsidRDefault="00821EFD">
      <w:pPr>
        <w:pStyle w:val="Normal1"/>
        <w:rPr>
          <w:rFonts w:ascii="Arial" w:eastAsia="Arial" w:hAnsi="Arial" w:cs="Arial"/>
          <w:color w:val="201F1E"/>
          <w:sz w:val="22"/>
          <w:szCs w:val="22"/>
        </w:rPr>
      </w:pPr>
      <w:r w:rsidRPr="008F47EE">
        <w:rPr>
          <w:rFonts w:ascii="Arial" w:eastAsia="Arial" w:hAnsi="Arial" w:cs="Arial"/>
          <w:color w:val="201F1E"/>
          <w:sz w:val="22"/>
          <w:szCs w:val="22"/>
        </w:rPr>
        <w:t xml:space="preserve"> </w:t>
      </w:r>
    </w:p>
    <w:p w14:paraId="1E4AB84F" w14:textId="576DB712" w:rsidR="00FD28B8" w:rsidRPr="008F47EE" w:rsidRDefault="00821EFD">
      <w:pPr>
        <w:pStyle w:val="Normal1"/>
        <w:ind w:right="-220"/>
        <w:rPr>
          <w:rFonts w:ascii="Arial" w:eastAsia="Arial" w:hAnsi="Arial" w:cs="Arial"/>
          <w:b/>
          <w:color w:val="201F1E"/>
          <w:sz w:val="22"/>
          <w:szCs w:val="22"/>
        </w:rPr>
      </w:pPr>
      <w:r w:rsidRPr="008F47EE">
        <w:rPr>
          <w:rFonts w:ascii="Arial" w:eastAsia="Arial" w:hAnsi="Arial" w:cs="Arial"/>
          <w:b/>
          <w:color w:val="201F1E"/>
          <w:sz w:val="22"/>
          <w:szCs w:val="22"/>
        </w:rPr>
        <w:t xml:space="preserve">Schedule date: </w:t>
      </w:r>
      <w:r w:rsidR="005E5905" w:rsidRPr="008F47EE">
        <w:rPr>
          <w:rFonts w:ascii="Arial" w:eastAsia="Arial" w:hAnsi="Arial" w:cs="Arial"/>
          <w:b/>
          <w:color w:val="201F1E"/>
          <w:sz w:val="22"/>
          <w:szCs w:val="22"/>
        </w:rPr>
        <w:t>March 1</w:t>
      </w:r>
      <w:r w:rsidR="00EB364D" w:rsidRPr="008F47EE">
        <w:rPr>
          <w:rFonts w:ascii="Arial" w:eastAsia="Arial" w:hAnsi="Arial" w:cs="Arial"/>
          <w:b/>
          <w:color w:val="201F1E"/>
          <w:sz w:val="22"/>
          <w:szCs w:val="22"/>
        </w:rPr>
        <w:t>6</w:t>
      </w:r>
    </w:p>
    <w:p w14:paraId="338D5E34" w14:textId="5F984160" w:rsidR="00FD28B8" w:rsidRDefault="00821EFD">
      <w:pPr>
        <w:pStyle w:val="Normal1"/>
        <w:rPr>
          <w:rFonts w:ascii="Arial" w:eastAsia="Arial" w:hAnsi="Arial" w:cs="Arial"/>
          <w:color w:val="201F1E"/>
          <w:sz w:val="22"/>
          <w:szCs w:val="22"/>
        </w:rPr>
      </w:pPr>
      <w:r w:rsidRPr="008F47EE">
        <w:rPr>
          <w:rFonts w:ascii="Arial" w:eastAsia="Arial" w:hAnsi="Arial" w:cs="Arial"/>
          <w:color w:val="201F1E"/>
          <w:sz w:val="22"/>
          <w:szCs w:val="22"/>
        </w:rPr>
        <w:t xml:space="preserve">#WorldWaterDay poll! What would you most like to hear about at our water reuse webinar? Comment if you have another topic. Join us March 19 at 7 am EDT to hear more! </w:t>
      </w:r>
      <w:hyperlink r:id="rId23" w:history="1">
        <w:r w:rsidR="003E6528" w:rsidRPr="009E6493">
          <w:rPr>
            <w:rStyle w:val="Hyperlink"/>
            <w:rFonts w:ascii="Arial" w:eastAsia="Arial" w:hAnsi="Arial" w:cs="Arial"/>
            <w:sz w:val="22"/>
            <w:szCs w:val="22"/>
          </w:rPr>
          <w:t>http://bit.ly/2020water</w:t>
        </w:r>
      </w:hyperlink>
    </w:p>
    <w:p w14:paraId="5163D0DF" w14:textId="77777777" w:rsidR="00FD28B8" w:rsidRPr="008F47EE" w:rsidRDefault="00821EFD">
      <w:pPr>
        <w:pStyle w:val="Normal1"/>
        <w:numPr>
          <w:ilvl w:val="0"/>
          <w:numId w:val="1"/>
        </w:numPr>
        <w:rPr>
          <w:rFonts w:ascii="Arial" w:eastAsia="Arial" w:hAnsi="Arial" w:cs="Arial"/>
          <w:color w:val="201F1E"/>
          <w:sz w:val="22"/>
          <w:szCs w:val="22"/>
        </w:rPr>
      </w:pPr>
      <w:r w:rsidRPr="008F47EE">
        <w:rPr>
          <w:rFonts w:ascii="Arial" w:eastAsia="Arial" w:hAnsi="Arial" w:cs="Arial"/>
          <w:color w:val="201F1E"/>
          <w:sz w:val="22"/>
          <w:szCs w:val="22"/>
        </w:rPr>
        <w:t>Water reuse technologies</w:t>
      </w:r>
    </w:p>
    <w:p w14:paraId="7D50EEFF" w14:textId="77777777" w:rsidR="00FD28B8" w:rsidRPr="008F47EE" w:rsidRDefault="00821EFD">
      <w:pPr>
        <w:pStyle w:val="Normal1"/>
        <w:numPr>
          <w:ilvl w:val="0"/>
          <w:numId w:val="1"/>
        </w:numPr>
        <w:rPr>
          <w:rFonts w:ascii="Arial" w:eastAsia="Arial" w:hAnsi="Arial" w:cs="Arial"/>
          <w:color w:val="201F1E"/>
          <w:sz w:val="22"/>
          <w:szCs w:val="22"/>
        </w:rPr>
      </w:pPr>
      <w:r w:rsidRPr="008F47EE">
        <w:rPr>
          <w:rFonts w:ascii="Arial" w:eastAsia="Arial" w:hAnsi="Arial" w:cs="Arial"/>
          <w:color w:val="201F1E"/>
          <w:sz w:val="22"/>
          <w:szCs w:val="22"/>
        </w:rPr>
        <w:t>The different applications of water reuse</w:t>
      </w:r>
    </w:p>
    <w:p w14:paraId="24EDB3BC" w14:textId="77777777" w:rsidR="00FD28B8" w:rsidRPr="008F47EE" w:rsidRDefault="00821EFD">
      <w:pPr>
        <w:pStyle w:val="Normal1"/>
        <w:numPr>
          <w:ilvl w:val="0"/>
          <w:numId w:val="1"/>
        </w:numPr>
        <w:rPr>
          <w:rFonts w:ascii="Arial" w:eastAsia="Arial" w:hAnsi="Arial" w:cs="Arial"/>
          <w:color w:val="201F1E"/>
          <w:sz w:val="22"/>
          <w:szCs w:val="22"/>
        </w:rPr>
      </w:pPr>
      <w:r w:rsidRPr="008F47EE">
        <w:rPr>
          <w:rFonts w:ascii="Arial" w:eastAsia="Arial" w:hAnsi="Arial" w:cs="Arial"/>
          <w:color w:val="201F1E"/>
          <w:sz w:val="22"/>
          <w:szCs w:val="22"/>
        </w:rPr>
        <w:t>Financing for water reuse</w:t>
      </w:r>
    </w:p>
    <w:p w14:paraId="4E14F9F4" w14:textId="77777777" w:rsidR="00FD28B8" w:rsidRPr="008F47EE" w:rsidRDefault="00821EFD">
      <w:pPr>
        <w:pStyle w:val="Normal1"/>
        <w:numPr>
          <w:ilvl w:val="0"/>
          <w:numId w:val="1"/>
        </w:numPr>
        <w:rPr>
          <w:rFonts w:ascii="Arial" w:eastAsia="Arial" w:hAnsi="Arial" w:cs="Arial"/>
          <w:color w:val="201F1E"/>
          <w:sz w:val="22"/>
          <w:szCs w:val="22"/>
        </w:rPr>
      </w:pPr>
      <w:r w:rsidRPr="008F47EE">
        <w:rPr>
          <w:rFonts w:ascii="Arial" w:eastAsia="Arial" w:hAnsi="Arial" w:cs="Arial"/>
          <w:color w:val="201F1E"/>
          <w:sz w:val="22"/>
          <w:szCs w:val="22"/>
        </w:rPr>
        <w:t>Water reuse policy and regulations</w:t>
      </w:r>
    </w:p>
    <w:p w14:paraId="15C5EA7F" w14:textId="77777777" w:rsidR="00FD28B8" w:rsidRDefault="00FD28B8">
      <w:pPr>
        <w:pStyle w:val="Normal1"/>
        <w:ind w:right="-220"/>
        <w:rPr>
          <w:rFonts w:ascii="Arial" w:eastAsia="Arial" w:hAnsi="Arial" w:cs="Arial"/>
          <w:color w:val="201F1E"/>
          <w:sz w:val="24"/>
          <w:szCs w:val="24"/>
        </w:rP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D28B8" w14:paraId="7A62A15F" w14:textId="77777777">
        <w:tc>
          <w:tcPr>
            <w:tcW w:w="9360" w:type="dxa"/>
            <w:shd w:val="clear" w:color="auto" w:fill="4A86E8"/>
            <w:tcMar>
              <w:top w:w="100" w:type="dxa"/>
              <w:left w:w="100" w:type="dxa"/>
              <w:bottom w:w="100" w:type="dxa"/>
              <w:right w:w="100" w:type="dxa"/>
            </w:tcMar>
          </w:tcPr>
          <w:p w14:paraId="64C1D058" w14:textId="77777777" w:rsidR="00FD28B8" w:rsidRDefault="00821EFD">
            <w:pPr>
              <w:pStyle w:val="Normal1"/>
              <w:widowControl w:val="0"/>
              <w:spacing w:line="240" w:lineRule="auto"/>
              <w:rPr>
                <w:rFonts w:ascii="Arial" w:eastAsia="Arial" w:hAnsi="Arial" w:cs="Arial"/>
                <w:b/>
                <w:color w:val="FFFFFF"/>
                <w:sz w:val="24"/>
                <w:szCs w:val="24"/>
              </w:rPr>
            </w:pPr>
            <w:r>
              <w:rPr>
                <w:rFonts w:ascii="Arial" w:eastAsia="Arial" w:hAnsi="Arial" w:cs="Arial"/>
                <w:b/>
                <w:color w:val="FFFFFF"/>
                <w:sz w:val="24"/>
                <w:szCs w:val="24"/>
              </w:rPr>
              <w:t>Twitter Posts</w:t>
            </w:r>
          </w:p>
        </w:tc>
      </w:tr>
    </w:tbl>
    <w:p w14:paraId="34D5BECF" w14:textId="77777777" w:rsidR="00FD28B8" w:rsidRDefault="00FD28B8">
      <w:pPr>
        <w:pStyle w:val="Normal1"/>
        <w:spacing w:line="240" w:lineRule="auto"/>
        <w:ind w:right="-220"/>
        <w:rPr>
          <w:rFonts w:ascii="Arial" w:eastAsia="Arial" w:hAnsi="Arial" w:cs="Arial"/>
          <w:b/>
          <w:color w:val="000000"/>
          <w:sz w:val="24"/>
          <w:szCs w:val="24"/>
        </w:rPr>
      </w:pPr>
    </w:p>
    <w:p w14:paraId="6E9CB694" w14:textId="77777777" w:rsidR="008F47EE" w:rsidRPr="00495ED5" w:rsidRDefault="008F47EE" w:rsidP="008F47EE">
      <w:pPr>
        <w:pStyle w:val="Normal1"/>
        <w:ind w:right="-220"/>
        <w:rPr>
          <w:rFonts w:ascii="Arial" w:eastAsia="Arial" w:hAnsi="Arial" w:cs="Arial"/>
          <w:b/>
          <w:color w:val="201F1E"/>
          <w:sz w:val="22"/>
          <w:szCs w:val="22"/>
        </w:rPr>
      </w:pPr>
      <w:r w:rsidRPr="00495ED5">
        <w:rPr>
          <w:rFonts w:ascii="Arial" w:eastAsia="Arial" w:hAnsi="Arial" w:cs="Arial"/>
          <w:b/>
          <w:color w:val="201F1E"/>
          <w:sz w:val="22"/>
          <w:szCs w:val="22"/>
        </w:rPr>
        <w:t>Suggested images to use with social media posts can be downloaded here:</w:t>
      </w:r>
    </w:p>
    <w:p w14:paraId="0D15327F" w14:textId="77777777" w:rsidR="008F47EE" w:rsidRPr="00495ED5" w:rsidRDefault="008F47EE" w:rsidP="008F47EE">
      <w:pPr>
        <w:rPr>
          <w:rFonts w:ascii="Arial" w:eastAsia="Arial" w:hAnsi="Arial" w:cs="Arial"/>
          <w:color w:val="201F1E"/>
          <w:sz w:val="22"/>
          <w:szCs w:val="22"/>
        </w:rPr>
      </w:pPr>
      <w:hyperlink r:id="rId24" w:history="1">
        <w:r w:rsidRPr="00495ED5">
          <w:rPr>
            <w:rStyle w:val="Hyperlink"/>
            <w:rFonts w:ascii="Arial" w:eastAsia="Arial" w:hAnsi="Arial" w:cs="Arial"/>
            <w:sz w:val="22"/>
            <w:szCs w:val="22"/>
          </w:rPr>
          <w:t>https://app.box.com/s/aqhjtc7lwzxdq6bi4wt176zwzxdk16pu</w:t>
        </w:r>
      </w:hyperlink>
    </w:p>
    <w:p w14:paraId="0C63E033" w14:textId="77777777" w:rsidR="008F47EE" w:rsidRPr="00495ED5" w:rsidRDefault="008F47EE">
      <w:pPr>
        <w:pStyle w:val="Normal1"/>
        <w:spacing w:line="240" w:lineRule="auto"/>
        <w:ind w:right="-220"/>
        <w:rPr>
          <w:rFonts w:ascii="Arial" w:eastAsia="Arial" w:hAnsi="Arial" w:cs="Arial"/>
          <w:b/>
          <w:color w:val="000000"/>
          <w:sz w:val="22"/>
          <w:szCs w:val="22"/>
        </w:rPr>
      </w:pPr>
    </w:p>
    <w:p w14:paraId="0705EA70" w14:textId="27151AC9" w:rsidR="00FD28B8" w:rsidRPr="00495ED5" w:rsidRDefault="00821EFD">
      <w:pPr>
        <w:pStyle w:val="Normal1"/>
        <w:ind w:right="-220"/>
        <w:rPr>
          <w:rFonts w:ascii="Arial" w:eastAsia="Arial" w:hAnsi="Arial" w:cs="Arial"/>
          <w:b/>
          <w:color w:val="000000"/>
          <w:sz w:val="22"/>
          <w:szCs w:val="22"/>
        </w:rPr>
      </w:pPr>
      <w:r w:rsidRPr="00495ED5">
        <w:rPr>
          <w:rFonts w:ascii="Arial" w:eastAsia="Arial" w:hAnsi="Arial" w:cs="Arial"/>
          <w:b/>
          <w:color w:val="201F1E"/>
          <w:sz w:val="22"/>
          <w:szCs w:val="22"/>
        </w:rPr>
        <w:t xml:space="preserve">Schedule date: </w:t>
      </w:r>
      <w:r w:rsidR="005E5905" w:rsidRPr="00495ED5">
        <w:rPr>
          <w:rFonts w:ascii="Arial" w:eastAsia="Arial" w:hAnsi="Arial" w:cs="Arial"/>
          <w:b/>
          <w:color w:val="201F1E"/>
          <w:sz w:val="22"/>
          <w:szCs w:val="22"/>
        </w:rPr>
        <w:t>March 5</w:t>
      </w:r>
    </w:p>
    <w:p w14:paraId="08FF78FF" w14:textId="370D1D32" w:rsidR="00FD28B8" w:rsidRPr="00495ED5" w:rsidRDefault="00821EFD">
      <w:pPr>
        <w:pStyle w:val="Normal1"/>
        <w:ind w:right="-220"/>
        <w:rPr>
          <w:rFonts w:ascii="Arial" w:eastAsia="Arial" w:hAnsi="Arial" w:cs="Arial"/>
          <w:color w:val="000000"/>
          <w:sz w:val="22"/>
          <w:szCs w:val="22"/>
          <w:highlight w:val="yellow"/>
        </w:rPr>
      </w:pPr>
      <w:r w:rsidRPr="00495ED5">
        <w:rPr>
          <w:rFonts w:ascii="Arial" w:eastAsia="Arial" w:hAnsi="Arial" w:cs="Arial"/>
          <w:color w:val="000000"/>
          <w:sz w:val="22"/>
          <w:szCs w:val="22"/>
        </w:rPr>
        <w:t xml:space="preserve">Are you interested in </w:t>
      </w:r>
      <w:r w:rsidR="003E6528" w:rsidRPr="00495ED5">
        <w:rPr>
          <w:rFonts w:ascii="Arial" w:eastAsia="Arial" w:hAnsi="Arial" w:cs="Arial"/>
          <w:color w:val="000000"/>
          <w:sz w:val="22"/>
          <w:szCs w:val="22"/>
          <w:highlight w:val="yellow"/>
        </w:rPr>
        <w:t>{</w:t>
      </w:r>
      <w:r w:rsidRPr="00495ED5">
        <w:rPr>
          <w:rFonts w:ascii="Arial" w:eastAsia="Arial" w:hAnsi="Arial" w:cs="Arial"/>
          <w:color w:val="000000"/>
          <w:sz w:val="22"/>
          <w:szCs w:val="22"/>
          <w:highlight w:val="yellow"/>
        </w:rPr>
        <w:t>include celebration emoji</w:t>
      </w:r>
      <w:r w:rsidR="003E6528" w:rsidRPr="00495ED5">
        <w:rPr>
          <w:rFonts w:ascii="Arial" w:eastAsia="Arial" w:hAnsi="Arial" w:cs="Arial"/>
          <w:color w:val="000000"/>
          <w:sz w:val="22"/>
          <w:szCs w:val="22"/>
          <w:highlight w:val="yellow"/>
        </w:rPr>
        <w:t>}</w:t>
      </w:r>
      <w:r w:rsidR="003E6528" w:rsidRPr="00495ED5">
        <w:rPr>
          <w:rFonts w:ascii="Arial" w:eastAsia="Arial" w:hAnsi="Arial" w:cs="Arial"/>
          <w:color w:val="000000"/>
          <w:sz w:val="22"/>
          <w:szCs w:val="22"/>
        </w:rPr>
        <w:t xml:space="preserve"> celebrating #WWD2020 </w:t>
      </w:r>
      <w:r w:rsidR="003E6528" w:rsidRPr="00495ED5">
        <w:rPr>
          <w:rFonts w:ascii="Arial" w:eastAsia="Arial" w:hAnsi="Arial" w:cs="Arial"/>
          <w:color w:val="000000"/>
          <w:sz w:val="22"/>
          <w:szCs w:val="22"/>
          <w:highlight w:val="yellow"/>
        </w:rPr>
        <w:t>{</w:t>
      </w:r>
      <w:r w:rsidRPr="00495ED5">
        <w:rPr>
          <w:rFonts w:ascii="Arial" w:eastAsia="Arial" w:hAnsi="Arial" w:cs="Arial"/>
          <w:color w:val="000000"/>
          <w:sz w:val="22"/>
          <w:szCs w:val="22"/>
          <w:highlight w:val="yellow"/>
        </w:rPr>
        <w:t>water emoji</w:t>
      </w:r>
      <w:r w:rsidR="003E6528" w:rsidRPr="00495ED5">
        <w:rPr>
          <w:rFonts w:ascii="Arial" w:eastAsia="Arial" w:hAnsi="Arial" w:cs="Arial"/>
          <w:color w:val="000000"/>
          <w:sz w:val="22"/>
          <w:szCs w:val="22"/>
          <w:highlight w:val="yellow"/>
        </w:rPr>
        <w:t>}</w:t>
      </w:r>
      <w:r w:rsidRPr="00495ED5">
        <w:rPr>
          <w:rFonts w:ascii="Arial" w:eastAsia="Arial" w:hAnsi="Arial" w:cs="Arial"/>
          <w:color w:val="000000"/>
          <w:sz w:val="22"/>
          <w:szCs w:val="22"/>
        </w:rPr>
        <w:t xml:space="preserve">?  Join our interactive webinar on </w:t>
      </w:r>
      <w:r w:rsidR="003E6528" w:rsidRPr="00495ED5">
        <w:rPr>
          <w:rFonts w:ascii="Arial" w:eastAsia="Arial" w:hAnsi="Arial" w:cs="Arial"/>
          <w:color w:val="000000"/>
          <w:sz w:val="22"/>
          <w:szCs w:val="22"/>
          <w:highlight w:val="yellow"/>
        </w:rPr>
        <w:t>{</w:t>
      </w:r>
      <w:r w:rsidRPr="00495ED5">
        <w:rPr>
          <w:rFonts w:ascii="Arial" w:eastAsia="Arial" w:hAnsi="Arial" w:cs="Arial"/>
          <w:color w:val="000000"/>
          <w:sz w:val="22"/>
          <w:szCs w:val="22"/>
          <w:highlight w:val="yellow"/>
        </w:rPr>
        <w:t>calendar emoji</w:t>
      </w:r>
      <w:r w:rsidR="003E6528" w:rsidRPr="00495ED5">
        <w:rPr>
          <w:rFonts w:ascii="Arial" w:eastAsia="Arial" w:hAnsi="Arial" w:cs="Arial"/>
          <w:color w:val="000000"/>
          <w:sz w:val="22"/>
          <w:szCs w:val="22"/>
          <w:highlight w:val="yellow"/>
        </w:rPr>
        <w:t>}</w:t>
      </w:r>
      <w:r w:rsidRPr="00495ED5">
        <w:rPr>
          <w:rFonts w:ascii="Arial" w:eastAsia="Arial" w:hAnsi="Arial" w:cs="Arial"/>
          <w:color w:val="000000"/>
          <w:sz w:val="22"/>
          <w:szCs w:val="22"/>
        </w:rPr>
        <w:t xml:space="preserve"> March 19 at 7 am EDT &amp; learn more about #water #reuse </w:t>
      </w:r>
      <w:r w:rsidR="003E6528" w:rsidRPr="00495ED5">
        <w:rPr>
          <w:rFonts w:ascii="Arial" w:eastAsia="Arial" w:hAnsi="Arial" w:cs="Arial"/>
          <w:color w:val="000000"/>
          <w:sz w:val="22"/>
          <w:szCs w:val="22"/>
          <w:highlight w:val="yellow"/>
        </w:rPr>
        <w:t>{</w:t>
      </w:r>
      <w:r w:rsidRPr="00495ED5">
        <w:rPr>
          <w:rFonts w:ascii="Arial" w:eastAsia="Arial" w:hAnsi="Arial" w:cs="Arial"/>
          <w:color w:val="000000"/>
          <w:sz w:val="22"/>
          <w:szCs w:val="22"/>
          <w:highlight w:val="yellow"/>
        </w:rPr>
        <w:t>recycle emoji</w:t>
      </w:r>
      <w:r w:rsidR="003E6528" w:rsidRPr="00495ED5">
        <w:rPr>
          <w:rFonts w:ascii="Arial" w:eastAsia="Arial" w:hAnsi="Arial" w:cs="Arial"/>
          <w:color w:val="000000"/>
          <w:sz w:val="22"/>
          <w:szCs w:val="22"/>
          <w:highlight w:val="yellow"/>
        </w:rPr>
        <w:t>}</w:t>
      </w:r>
      <w:r w:rsidRPr="00495ED5">
        <w:rPr>
          <w:rFonts w:ascii="Arial" w:eastAsia="Arial" w:hAnsi="Arial" w:cs="Arial"/>
          <w:color w:val="000000"/>
          <w:sz w:val="22"/>
          <w:szCs w:val="22"/>
        </w:rPr>
        <w:t xml:space="preserve">! #WorldWaterDay </w:t>
      </w:r>
      <w:hyperlink r:id="rId25" w:history="1">
        <w:r w:rsidR="003E6528" w:rsidRPr="00495ED5">
          <w:rPr>
            <w:rStyle w:val="Hyperlink"/>
            <w:rFonts w:ascii="Arial" w:eastAsia="Arial" w:hAnsi="Arial" w:cs="Arial"/>
            <w:sz w:val="22"/>
            <w:szCs w:val="22"/>
          </w:rPr>
          <w:t>http://bit.ly/2020water</w:t>
        </w:r>
      </w:hyperlink>
      <w:r w:rsidR="003E6528" w:rsidRPr="00495ED5">
        <w:rPr>
          <w:rFonts w:ascii="Arial" w:eastAsia="Arial" w:hAnsi="Arial" w:cs="Arial"/>
          <w:color w:val="000000"/>
          <w:sz w:val="22"/>
          <w:szCs w:val="22"/>
        </w:rPr>
        <w:t xml:space="preserve"> </w:t>
      </w:r>
      <w:r w:rsidRPr="00495ED5">
        <w:rPr>
          <w:rFonts w:ascii="Arial" w:eastAsia="Arial" w:hAnsi="Arial" w:cs="Arial"/>
          <w:color w:val="000000"/>
          <w:sz w:val="22"/>
          <w:szCs w:val="22"/>
          <w:highlight w:val="yellow"/>
        </w:rPr>
        <w:t>{insert picture}</w:t>
      </w:r>
    </w:p>
    <w:p w14:paraId="4BD18BDA" w14:textId="77777777" w:rsidR="00FD28B8" w:rsidRPr="00495ED5" w:rsidRDefault="00FD28B8">
      <w:pPr>
        <w:pStyle w:val="Normal1"/>
        <w:ind w:right="-220"/>
        <w:rPr>
          <w:rFonts w:ascii="Arial" w:eastAsia="Arial" w:hAnsi="Arial" w:cs="Arial"/>
          <w:color w:val="000000"/>
          <w:sz w:val="22"/>
          <w:szCs w:val="22"/>
        </w:rPr>
      </w:pPr>
    </w:p>
    <w:p w14:paraId="40EF1365" w14:textId="6FB1646A" w:rsidR="00FD28B8" w:rsidRPr="00495ED5" w:rsidRDefault="00821EFD">
      <w:pPr>
        <w:pStyle w:val="Normal1"/>
        <w:ind w:right="-220"/>
        <w:rPr>
          <w:rFonts w:ascii="Arial" w:eastAsia="Arial" w:hAnsi="Arial" w:cs="Arial"/>
          <w:b/>
          <w:color w:val="000000"/>
          <w:sz w:val="22"/>
          <w:szCs w:val="22"/>
        </w:rPr>
      </w:pPr>
      <w:r w:rsidRPr="00495ED5">
        <w:rPr>
          <w:rFonts w:ascii="Arial" w:eastAsia="Arial" w:hAnsi="Arial" w:cs="Arial"/>
          <w:b/>
          <w:color w:val="201F1E"/>
          <w:sz w:val="22"/>
          <w:szCs w:val="22"/>
        </w:rPr>
        <w:t xml:space="preserve">Schedule date: </w:t>
      </w:r>
      <w:r w:rsidR="005E5905" w:rsidRPr="00495ED5">
        <w:rPr>
          <w:rFonts w:ascii="Arial" w:eastAsia="Arial" w:hAnsi="Arial" w:cs="Arial"/>
          <w:b/>
          <w:color w:val="201F1E"/>
          <w:sz w:val="22"/>
          <w:szCs w:val="22"/>
        </w:rPr>
        <w:t>March 10</w:t>
      </w:r>
    </w:p>
    <w:p w14:paraId="2EC7E46E" w14:textId="78195CF6" w:rsidR="00FD28B8" w:rsidRPr="00495ED5" w:rsidRDefault="00821EFD">
      <w:pPr>
        <w:pStyle w:val="Normal1"/>
        <w:ind w:right="-220"/>
        <w:rPr>
          <w:rFonts w:ascii="Arial" w:eastAsia="Arial" w:hAnsi="Arial" w:cs="Arial"/>
          <w:color w:val="000000"/>
          <w:sz w:val="22"/>
          <w:szCs w:val="22"/>
          <w:highlight w:val="yellow"/>
        </w:rPr>
      </w:pPr>
      <w:r w:rsidRPr="00495ED5">
        <w:rPr>
          <w:rFonts w:ascii="Arial" w:eastAsia="Arial" w:hAnsi="Arial" w:cs="Arial"/>
          <w:color w:val="000000"/>
          <w:sz w:val="22"/>
          <w:szCs w:val="22"/>
        </w:rPr>
        <w:t xml:space="preserve">#DYK </w:t>
      </w:r>
      <w:r w:rsidR="00F42B1B" w:rsidRPr="00495ED5">
        <w:rPr>
          <w:rFonts w:ascii="Arial" w:eastAsia="Arial" w:hAnsi="Arial" w:cs="Arial"/>
          <w:color w:val="201F1E"/>
          <w:sz w:val="22"/>
          <w:szCs w:val="22"/>
        </w:rPr>
        <w:t xml:space="preserve">over the last century, the global pop. has been increasing, but water use has grown at twice that rate? </w:t>
      </w:r>
      <w:r w:rsidRPr="00495ED5">
        <w:rPr>
          <w:rFonts w:ascii="Arial" w:eastAsia="Arial" w:hAnsi="Arial" w:cs="Arial"/>
          <w:color w:val="000000"/>
          <w:sz w:val="22"/>
          <w:szCs w:val="22"/>
        </w:rPr>
        <w:t xml:space="preserve">#Water #reuse can increase #access to water and make existing water supplies more reliable. Join us March 19 at 7am EDT for a live webinar! #WWD2020 </w:t>
      </w:r>
      <w:hyperlink r:id="rId26" w:history="1">
        <w:r w:rsidR="00495ED5" w:rsidRPr="00495ED5">
          <w:rPr>
            <w:rStyle w:val="Hyperlink"/>
            <w:rFonts w:ascii="Arial" w:eastAsia="Arial" w:hAnsi="Arial" w:cs="Arial"/>
            <w:sz w:val="22"/>
            <w:szCs w:val="22"/>
          </w:rPr>
          <w:t>http://bit.ly/2020water</w:t>
        </w:r>
      </w:hyperlink>
      <w:r w:rsidRPr="00495ED5">
        <w:rPr>
          <w:rFonts w:ascii="Arial" w:eastAsia="Arial" w:hAnsi="Arial" w:cs="Arial"/>
          <w:color w:val="000000"/>
          <w:sz w:val="22"/>
          <w:szCs w:val="22"/>
        </w:rPr>
        <w:t xml:space="preserve"> </w:t>
      </w:r>
      <w:r w:rsidRPr="00495ED5">
        <w:rPr>
          <w:rFonts w:ascii="Arial" w:eastAsia="Arial" w:hAnsi="Arial" w:cs="Arial"/>
          <w:color w:val="000000"/>
          <w:sz w:val="22"/>
          <w:szCs w:val="22"/>
          <w:highlight w:val="yellow"/>
        </w:rPr>
        <w:t>{insert picture}</w:t>
      </w:r>
    </w:p>
    <w:p w14:paraId="45932887" w14:textId="77777777" w:rsidR="00FD28B8" w:rsidRPr="00495ED5" w:rsidRDefault="00FD28B8">
      <w:pPr>
        <w:pStyle w:val="Normal1"/>
        <w:ind w:right="-220"/>
        <w:rPr>
          <w:rFonts w:ascii="Arial" w:eastAsia="Arial" w:hAnsi="Arial" w:cs="Arial"/>
          <w:color w:val="000000"/>
          <w:sz w:val="22"/>
          <w:szCs w:val="22"/>
        </w:rPr>
      </w:pPr>
    </w:p>
    <w:p w14:paraId="39869158" w14:textId="7E824D02" w:rsidR="00FD28B8" w:rsidRPr="00495ED5" w:rsidRDefault="00821EFD">
      <w:pPr>
        <w:pStyle w:val="Normal1"/>
        <w:ind w:right="-220"/>
        <w:rPr>
          <w:rFonts w:ascii="Arial" w:eastAsia="Arial" w:hAnsi="Arial" w:cs="Arial"/>
          <w:b/>
          <w:color w:val="000000"/>
          <w:sz w:val="22"/>
          <w:szCs w:val="22"/>
        </w:rPr>
      </w:pPr>
      <w:r w:rsidRPr="00495ED5">
        <w:rPr>
          <w:rFonts w:ascii="Arial" w:eastAsia="Arial" w:hAnsi="Arial" w:cs="Arial"/>
          <w:b/>
          <w:color w:val="201F1E"/>
          <w:sz w:val="22"/>
          <w:szCs w:val="22"/>
        </w:rPr>
        <w:t xml:space="preserve">Schedule date: </w:t>
      </w:r>
      <w:r w:rsidR="005E5905" w:rsidRPr="00495ED5">
        <w:rPr>
          <w:rFonts w:ascii="Arial" w:eastAsia="Arial" w:hAnsi="Arial" w:cs="Arial"/>
          <w:b/>
          <w:color w:val="201F1E"/>
          <w:sz w:val="22"/>
          <w:szCs w:val="22"/>
        </w:rPr>
        <w:t>March 1</w:t>
      </w:r>
      <w:r w:rsidR="00EB364D" w:rsidRPr="00495ED5">
        <w:rPr>
          <w:rFonts w:ascii="Arial" w:eastAsia="Arial" w:hAnsi="Arial" w:cs="Arial"/>
          <w:b/>
          <w:color w:val="201F1E"/>
          <w:sz w:val="22"/>
          <w:szCs w:val="22"/>
        </w:rPr>
        <w:t>7</w:t>
      </w:r>
    </w:p>
    <w:p w14:paraId="7A82AFB0" w14:textId="4A5CE597" w:rsidR="00FD28B8" w:rsidRPr="00495ED5" w:rsidRDefault="00821EFD">
      <w:pPr>
        <w:pStyle w:val="Normal1"/>
        <w:ind w:right="-220"/>
        <w:rPr>
          <w:rFonts w:ascii="Arial" w:eastAsia="Arial" w:hAnsi="Arial" w:cs="Arial"/>
          <w:color w:val="000000"/>
          <w:sz w:val="22"/>
          <w:szCs w:val="22"/>
          <w:highlight w:val="yellow"/>
        </w:rPr>
      </w:pPr>
      <w:r w:rsidRPr="00495ED5">
        <w:rPr>
          <w:rFonts w:ascii="Arial" w:eastAsia="Arial" w:hAnsi="Arial" w:cs="Arial"/>
          <w:color w:val="000000"/>
          <w:sz w:val="22"/>
          <w:szCs w:val="22"/>
        </w:rPr>
        <w:t xml:space="preserve">#DYK #water #reuse is an important way to address global water scarcity? Water reuse helps save water resources bc it uses treated #wastewater for #agriculture, toilet-flushing &amp; #drinking. Check out our webinar on March 19 at 7am EDT! #WorldWaterDay </w:t>
      </w:r>
      <w:hyperlink r:id="rId27" w:history="1">
        <w:r w:rsidR="00495ED5" w:rsidRPr="00495ED5">
          <w:rPr>
            <w:rStyle w:val="Hyperlink"/>
            <w:rFonts w:ascii="Arial" w:eastAsia="Arial" w:hAnsi="Arial" w:cs="Arial"/>
            <w:sz w:val="22"/>
            <w:szCs w:val="22"/>
          </w:rPr>
          <w:t>http://bit.ly/2020water</w:t>
        </w:r>
      </w:hyperlink>
      <w:r w:rsidRPr="00495ED5">
        <w:rPr>
          <w:rFonts w:ascii="Arial" w:eastAsia="Arial" w:hAnsi="Arial" w:cs="Arial"/>
          <w:color w:val="000000"/>
          <w:sz w:val="22"/>
          <w:szCs w:val="22"/>
        </w:rPr>
        <w:t xml:space="preserve"> </w:t>
      </w:r>
      <w:r w:rsidRPr="00495ED5">
        <w:rPr>
          <w:rFonts w:ascii="Arial" w:eastAsia="Arial" w:hAnsi="Arial" w:cs="Arial"/>
          <w:color w:val="000000"/>
          <w:sz w:val="22"/>
          <w:szCs w:val="22"/>
          <w:highlight w:val="yellow"/>
        </w:rPr>
        <w:t>{insert picture}</w:t>
      </w:r>
    </w:p>
    <w:p w14:paraId="029AE129" w14:textId="77777777" w:rsidR="00FD28B8" w:rsidRPr="00495ED5" w:rsidRDefault="00FD28B8">
      <w:pPr>
        <w:pStyle w:val="Normal1"/>
        <w:ind w:right="-220"/>
        <w:rPr>
          <w:rFonts w:ascii="Arial" w:eastAsia="Arial" w:hAnsi="Arial" w:cs="Arial"/>
          <w:color w:val="000000"/>
          <w:sz w:val="22"/>
          <w:szCs w:val="22"/>
        </w:rPr>
      </w:pPr>
    </w:p>
    <w:p w14:paraId="0ABC9CDE" w14:textId="67D14075" w:rsidR="00FD28B8" w:rsidRPr="00495ED5" w:rsidRDefault="00821EFD">
      <w:pPr>
        <w:pStyle w:val="Normal1"/>
        <w:ind w:right="-220"/>
        <w:rPr>
          <w:rFonts w:ascii="Arial" w:eastAsia="Arial" w:hAnsi="Arial" w:cs="Arial"/>
          <w:b/>
          <w:color w:val="000000"/>
          <w:sz w:val="22"/>
          <w:szCs w:val="22"/>
        </w:rPr>
      </w:pPr>
      <w:r w:rsidRPr="00495ED5">
        <w:rPr>
          <w:rFonts w:ascii="Arial" w:eastAsia="Arial" w:hAnsi="Arial" w:cs="Arial"/>
          <w:b/>
          <w:color w:val="201F1E"/>
          <w:sz w:val="22"/>
          <w:szCs w:val="22"/>
        </w:rPr>
        <w:t xml:space="preserve">Schedule date: </w:t>
      </w:r>
      <w:r w:rsidR="005E5905" w:rsidRPr="00495ED5">
        <w:rPr>
          <w:rFonts w:ascii="Arial" w:eastAsia="Arial" w:hAnsi="Arial" w:cs="Arial"/>
          <w:b/>
          <w:color w:val="201F1E"/>
          <w:sz w:val="22"/>
          <w:szCs w:val="22"/>
        </w:rPr>
        <w:t>March 18</w:t>
      </w:r>
    </w:p>
    <w:p w14:paraId="5E8F6B86" w14:textId="529A7BFB" w:rsidR="00FD28B8" w:rsidRDefault="00821EFD">
      <w:pPr>
        <w:pStyle w:val="Normal1"/>
        <w:ind w:right="-220"/>
        <w:rPr>
          <w:rFonts w:ascii="Arial" w:eastAsia="Arial" w:hAnsi="Arial" w:cs="Arial"/>
          <w:color w:val="201F1E"/>
          <w:sz w:val="24"/>
          <w:szCs w:val="24"/>
        </w:rPr>
      </w:pPr>
      <w:r w:rsidRPr="00495ED5">
        <w:rPr>
          <w:rFonts w:ascii="Arial" w:eastAsia="Arial" w:hAnsi="Arial" w:cs="Arial"/>
          <w:color w:val="000000"/>
          <w:sz w:val="22"/>
          <w:szCs w:val="22"/>
        </w:rPr>
        <w:t xml:space="preserve">For #WorldWaterDay we are hosting a webinar with #American #water #reuse experts who will talk about best practices, technologies &amp; policies to reduce #waterscarcity. Join us on March 19 at 7am EDT to learn more! #WWD2020 </w:t>
      </w:r>
      <w:hyperlink r:id="rId28" w:history="1">
        <w:r w:rsidR="00495ED5" w:rsidRPr="009E6493">
          <w:rPr>
            <w:rStyle w:val="Hyperlink"/>
            <w:rFonts w:ascii="Arial" w:eastAsia="Arial" w:hAnsi="Arial" w:cs="Arial"/>
            <w:sz w:val="22"/>
            <w:szCs w:val="22"/>
          </w:rPr>
          <w:t>http://bit.ly/2020water</w:t>
        </w:r>
      </w:hyperlink>
      <w:r w:rsidRPr="00495ED5">
        <w:rPr>
          <w:rFonts w:ascii="Arial" w:eastAsia="Arial" w:hAnsi="Arial" w:cs="Arial"/>
          <w:color w:val="000000"/>
          <w:sz w:val="22"/>
          <w:szCs w:val="22"/>
        </w:rPr>
        <w:t xml:space="preserve"> </w:t>
      </w:r>
      <w:r w:rsidRPr="00495ED5">
        <w:rPr>
          <w:rFonts w:ascii="Arial" w:eastAsia="Arial" w:hAnsi="Arial" w:cs="Arial"/>
          <w:color w:val="000000"/>
          <w:sz w:val="22"/>
          <w:szCs w:val="22"/>
          <w:highlight w:val="yellow"/>
        </w:rPr>
        <w:t>{insert picture}</w:t>
      </w: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D28B8" w14:paraId="4F3FD5D3" w14:textId="77777777">
        <w:tc>
          <w:tcPr>
            <w:tcW w:w="9360" w:type="dxa"/>
            <w:shd w:val="clear" w:color="auto" w:fill="4A86E8"/>
            <w:tcMar>
              <w:top w:w="100" w:type="dxa"/>
              <w:left w:w="100" w:type="dxa"/>
              <w:bottom w:w="100" w:type="dxa"/>
              <w:right w:w="100" w:type="dxa"/>
            </w:tcMar>
          </w:tcPr>
          <w:p w14:paraId="3F1CCF0C" w14:textId="77777777" w:rsidR="00FD28B8" w:rsidRDefault="00821EFD">
            <w:pPr>
              <w:pStyle w:val="Normal1"/>
              <w:widowControl w:val="0"/>
              <w:spacing w:line="240" w:lineRule="auto"/>
              <w:rPr>
                <w:rFonts w:ascii="Arial" w:eastAsia="Arial" w:hAnsi="Arial" w:cs="Arial"/>
                <w:b/>
                <w:color w:val="FFFFFF"/>
                <w:sz w:val="24"/>
                <w:szCs w:val="24"/>
              </w:rPr>
            </w:pPr>
            <w:r>
              <w:rPr>
                <w:rFonts w:ascii="Arial" w:eastAsia="Arial" w:hAnsi="Arial" w:cs="Arial"/>
                <w:b/>
                <w:color w:val="FFFFFF"/>
                <w:sz w:val="24"/>
                <w:szCs w:val="24"/>
              </w:rPr>
              <w:lastRenderedPageBreak/>
              <w:t xml:space="preserve">Twitter Polls </w:t>
            </w:r>
          </w:p>
        </w:tc>
      </w:tr>
    </w:tbl>
    <w:p w14:paraId="5EFAF104" w14:textId="77777777" w:rsidR="00FD28B8" w:rsidRDefault="00FD28B8">
      <w:pPr>
        <w:pStyle w:val="Normal1"/>
        <w:ind w:right="-220"/>
        <w:rPr>
          <w:rFonts w:ascii="Arial" w:eastAsia="Arial" w:hAnsi="Arial" w:cs="Arial"/>
          <w:b/>
          <w:color w:val="201F1E"/>
          <w:sz w:val="24"/>
          <w:szCs w:val="24"/>
        </w:rPr>
      </w:pPr>
    </w:p>
    <w:p w14:paraId="5BFD1FD6" w14:textId="3A48B877" w:rsidR="00FD28B8" w:rsidRPr="00495ED5" w:rsidRDefault="00821EFD">
      <w:pPr>
        <w:pStyle w:val="Normal1"/>
        <w:ind w:right="-220"/>
        <w:rPr>
          <w:rFonts w:ascii="Arial" w:eastAsia="Arial" w:hAnsi="Arial" w:cs="Arial"/>
          <w:color w:val="201F1E"/>
          <w:sz w:val="22"/>
          <w:szCs w:val="22"/>
          <w:highlight w:val="yellow"/>
        </w:rPr>
      </w:pPr>
      <w:r w:rsidRPr="00495ED5">
        <w:rPr>
          <w:rFonts w:ascii="Arial" w:eastAsia="Arial" w:hAnsi="Arial" w:cs="Arial"/>
          <w:b/>
          <w:color w:val="201F1E"/>
          <w:sz w:val="22"/>
          <w:szCs w:val="22"/>
        </w:rPr>
        <w:t>Polls are be loaded directly into Twitter page at:</w:t>
      </w:r>
      <w:r w:rsidR="00780E55" w:rsidRPr="00495ED5">
        <w:rPr>
          <w:rFonts w:ascii="Arial" w:eastAsia="Arial" w:hAnsi="Arial" w:cs="Arial"/>
          <w:color w:val="201F1E"/>
          <w:sz w:val="22"/>
          <w:szCs w:val="22"/>
        </w:rPr>
        <w:t xml:space="preserve"> </w:t>
      </w:r>
      <w:hyperlink r:id="rId29" w:history="1">
        <w:r w:rsidR="00780E55" w:rsidRPr="00495ED5">
          <w:rPr>
            <w:rStyle w:val="Hyperlink"/>
            <w:rFonts w:ascii="Arial" w:hAnsi="Arial" w:cs="Arial"/>
            <w:sz w:val="22"/>
            <w:szCs w:val="22"/>
          </w:rPr>
          <w:t>https://twitter.com/scidiplomacyusa?lang=en</w:t>
        </w:r>
      </w:hyperlink>
    </w:p>
    <w:p w14:paraId="18BB3879" w14:textId="77777777" w:rsidR="00FD28B8" w:rsidRPr="00495ED5" w:rsidRDefault="00FD28B8">
      <w:pPr>
        <w:pStyle w:val="Normal1"/>
        <w:ind w:right="-220"/>
        <w:rPr>
          <w:rFonts w:ascii="Arial" w:eastAsia="Arial" w:hAnsi="Arial" w:cs="Arial"/>
          <w:b/>
          <w:color w:val="000000"/>
          <w:sz w:val="22"/>
          <w:szCs w:val="22"/>
        </w:rPr>
      </w:pPr>
    </w:p>
    <w:p w14:paraId="61724ABA" w14:textId="12D97E3B" w:rsidR="00FD28B8" w:rsidRPr="00495ED5" w:rsidRDefault="00821EFD">
      <w:pPr>
        <w:pStyle w:val="Normal1"/>
        <w:ind w:right="-220"/>
        <w:rPr>
          <w:rFonts w:ascii="Arial" w:eastAsia="Arial" w:hAnsi="Arial" w:cs="Arial"/>
          <w:b/>
          <w:color w:val="000000"/>
          <w:sz w:val="22"/>
          <w:szCs w:val="22"/>
        </w:rPr>
      </w:pPr>
      <w:r w:rsidRPr="00495ED5">
        <w:rPr>
          <w:rFonts w:ascii="Arial" w:eastAsia="Arial" w:hAnsi="Arial" w:cs="Arial"/>
          <w:b/>
          <w:color w:val="201F1E"/>
          <w:sz w:val="22"/>
          <w:szCs w:val="22"/>
        </w:rPr>
        <w:t xml:space="preserve">Schedule date: </w:t>
      </w:r>
      <w:r w:rsidR="00EB364D" w:rsidRPr="00495ED5">
        <w:rPr>
          <w:rFonts w:ascii="Arial" w:eastAsia="Arial" w:hAnsi="Arial" w:cs="Arial"/>
          <w:b/>
          <w:color w:val="201F1E"/>
          <w:sz w:val="22"/>
          <w:szCs w:val="22"/>
        </w:rPr>
        <w:t>March 12</w:t>
      </w:r>
    </w:p>
    <w:p w14:paraId="78A9BA6D" w14:textId="2CDFE94A" w:rsidR="00FD28B8" w:rsidRDefault="00821EFD">
      <w:pPr>
        <w:pStyle w:val="Normal1"/>
        <w:ind w:right="-220"/>
        <w:rPr>
          <w:rFonts w:ascii="Arial" w:eastAsia="Arial" w:hAnsi="Arial" w:cs="Arial"/>
          <w:color w:val="000000"/>
          <w:sz w:val="22"/>
          <w:szCs w:val="22"/>
        </w:rPr>
      </w:pPr>
      <w:r w:rsidRPr="00495ED5">
        <w:rPr>
          <w:rFonts w:ascii="Arial" w:eastAsia="Arial" w:hAnsi="Arial" w:cs="Arial"/>
          <w:color w:val="000000"/>
          <w:sz w:val="22"/>
          <w:szCs w:val="22"/>
        </w:rPr>
        <w:t xml:space="preserve">#WorldWaterDay poll! What can treated water be reused for? Find out the right answer during our water reuse webinar on March 19 at 7am EDT! #WWD2020 </w:t>
      </w:r>
      <w:hyperlink r:id="rId30" w:history="1">
        <w:r w:rsidR="00495ED5" w:rsidRPr="009E6493">
          <w:rPr>
            <w:rStyle w:val="Hyperlink"/>
            <w:rFonts w:ascii="Arial" w:eastAsia="Arial" w:hAnsi="Arial" w:cs="Arial"/>
            <w:sz w:val="22"/>
            <w:szCs w:val="22"/>
          </w:rPr>
          <w:t>http://bit.ly/2020water</w:t>
        </w:r>
      </w:hyperlink>
    </w:p>
    <w:p w14:paraId="2261E747" w14:textId="77777777" w:rsidR="00FD28B8" w:rsidRPr="00495ED5" w:rsidRDefault="00821EFD">
      <w:pPr>
        <w:pStyle w:val="Normal1"/>
        <w:numPr>
          <w:ilvl w:val="0"/>
          <w:numId w:val="2"/>
        </w:numPr>
        <w:ind w:right="-220"/>
        <w:rPr>
          <w:rFonts w:ascii="Arial" w:eastAsia="Arial" w:hAnsi="Arial" w:cs="Arial"/>
          <w:color w:val="000000"/>
          <w:sz w:val="22"/>
          <w:szCs w:val="22"/>
        </w:rPr>
      </w:pPr>
      <w:r w:rsidRPr="00495ED5">
        <w:rPr>
          <w:rFonts w:ascii="Arial" w:eastAsia="Arial" w:hAnsi="Arial" w:cs="Arial"/>
          <w:color w:val="000000"/>
          <w:sz w:val="22"/>
          <w:szCs w:val="22"/>
        </w:rPr>
        <w:t>Agriculture</w:t>
      </w:r>
    </w:p>
    <w:p w14:paraId="20F2560D" w14:textId="77777777" w:rsidR="00FD28B8" w:rsidRPr="00495ED5" w:rsidRDefault="00821EFD">
      <w:pPr>
        <w:pStyle w:val="Normal1"/>
        <w:numPr>
          <w:ilvl w:val="0"/>
          <w:numId w:val="2"/>
        </w:numPr>
        <w:ind w:right="-220"/>
        <w:rPr>
          <w:rFonts w:ascii="Arial" w:eastAsia="Arial" w:hAnsi="Arial" w:cs="Arial"/>
          <w:color w:val="000000"/>
          <w:sz w:val="22"/>
          <w:szCs w:val="22"/>
        </w:rPr>
      </w:pPr>
      <w:r w:rsidRPr="00495ED5">
        <w:rPr>
          <w:rFonts w:ascii="Arial" w:eastAsia="Arial" w:hAnsi="Arial" w:cs="Arial"/>
          <w:color w:val="000000"/>
          <w:sz w:val="22"/>
          <w:szCs w:val="22"/>
        </w:rPr>
        <w:t>Drinking</w:t>
      </w:r>
    </w:p>
    <w:p w14:paraId="0BDC009A" w14:textId="77777777" w:rsidR="00FD28B8" w:rsidRPr="00495ED5" w:rsidRDefault="00821EFD">
      <w:pPr>
        <w:pStyle w:val="Normal1"/>
        <w:numPr>
          <w:ilvl w:val="0"/>
          <w:numId w:val="2"/>
        </w:numPr>
        <w:ind w:right="-220"/>
        <w:rPr>
          <w:rFonts w:ascii="Arial" w:eastAsia="Arial" w:hAnsi="Arial" w:cs="Arial"/>
          <w:color w:val="000000"/>
          <w:sz w:val="22"/>
          <w:szCs w:val="22"/>
        </w:rPr>
      </w:pPr>
      <w:r w:rsidRPr="00495ED5">
        <w:rPr>
          <w:rFonts w:ascii="Arial" w:eastAsia="Arial" w:hAnsi="Arial" w:cs="Arial"/>
          <w:color w:val="000000"/>
          <w:sz w:val="22"/>
          <w:szCs w:val="22"/>
        </w:rPr>
        <w:t>Toilet Flushing</w:t>
      </w:r>
    </w:p>
    <w:p w14:paraId="120FB930" w14:textId="77777777" w:rsidR="00FD28B8" w:rsidRPr="00495ED5" w:rsidRDefault="00821EFD">
      <w:pPr>
        <w:pStyle w:val="Normal1"/>
        <w:numPr>
          <w:ilvl w:val="0"/>
          <w:numId w:val="2"/>
        </w:numPr>
        <w:ind w:right="-220"/>
        <w:rPr>
          <w:rFonts w:ascii="Arial" w:eastAsia="Arial" w:hAnsi="Arial" w:cs="Arial"/>
          <w:color w:val="000000"/>
          <w:sz w:val="22"/>
          <w:szCs w:val="22"/>
        </w:rPr>
      </w:pPr>
      <w:r w:rsidRPr="00495ED5">
        <w:rPr>
          <w:rFonts w:ascii="Arial" w:eastAsia="Arial" w:hAnsi="Arial" w:cs="Arial"/>
          <w:color w:val="000000"/>
          <w:sz w:val="22"/>
          <w:szCs w:val="22"/>
        </w:rPr>
        <w:t>All of the above</w:t>
      </w:r>
    </w:p>
    <w:p w14:paraId="0040247B" w14:textId="77777777" w:rsidR="00FD28B8" w:rsidRPr="00495ED5" w:rsidRDefault="00FD28B8">
      <w:pPr>
        <w:pStyle w:val="Normal1"/>
        <w:ind w:right="-220"/>
        <w:rPr>
          <w:rFonts w:ascii="Arial" w:eastAsia="Arial" w:hAnsi="Arial" w:cs="Arial"/>
          <w:color w:val="000000"/>
          <w:sz w:val="22"/>
          <w:szCs w:val="22"/>
        </w:rPr>
      </w:pPr>
    </w:p>
    <w:p w14:paraId="37C44572" w14:textId="3CCC5E79" w:rsidR="00FD28B8" w:rsidRPr="00495ED5" w:rsidRDefault="00821EFD">
      <w:pPr>
        <w:pStyle w:val="Normal1"/>
        <w:ind w:right="-220"/>
        <w:rPr>
          <w:rFonts w:ascii="Arial" w:eastAsia="Arial" w:hAnsi="Arial" w:cs="Arial"/>
          <w:b/>
          <w:color w:val="000000"/>
          <w:sz w:val="22"/>
          <w:szCs w:val="22"/>
        </w:rPr>
      </w:pPr>
      <w:r w:rsidRPr="00495ED5">
        <w:rPr>
          <w:rFonts w:ascii="Arial" w:eastAsia="Arial" w:hAnsi="Arial" w:cs="Arial"/>
          <w:b/>
          <w:color w:val="201F1E"/>
          <w:sz w:val="22"/>
          <w:szCs w:val="22"/>
        </w:rPr>
        <w:t xml:space="preserve">Schedule date: </w:t>
      </w:r>
      <w:r w:rsidR="00EB364D" w:rsidRPr="00495ED5">
        <w:rPr>
          <w:rFonts w:ascii="Arial" w:eastAsia="Arial" w:hAnsi="Arial" w:cs="Arial"/>
          <w:b/>
          <w:color w:val="201F1E"/>
          <w:sz w:val="22"/>
          <w:szCs w:val="22"/>
        </w:rPr>
        <w:t>March 16</w:t>
      </w:r>
    </w:p>
    <w:p w14:paraId="01675CF4" w14:textId="5FC6D676" w:rsidR="00495ED5" w:rsidRDefault="00821EFD">
      <w:pPr>
        <w:pStyle w:val="Normal1"/>
        <w:ind w:right="-220"/>
        <w:rPr>
          <w:rFonts w:ascii="Arial" w:eastAsia="Arial" w:hAnsi="Arial" w:cs="Arial"/>
          <w:color w:val="000000"/>
          <w:sz w:val="22"/>
          <w:szCs w:val="22"/>
        </w:rPr>
      </w:pPr>
      <w:r w:rsidRPr="00495ED5">
        <w:rPr>
          <w:rFonts w:ascii="Arial" w:eastAsia="Arial" w:hAnsi="Arial" w:cs="Arial"/>
          <w:color w:val="000000"/>
          <w:sz w:val="22"/>
          <w:szCs w:val="22"/>
        </w:rPr>
        <w:t xml:space="preserve">#WorldWaterDay poll! What would you most like to hear about at our water reuse webinar? Comment if you have another topic. Join us March 19 at 7 am EDT to hear more! </w:t>
      </w:r>
      <w:hyperlink r:id="rId31" w:history="1">
        <w:r w:rsidR="00495ED5" w:rsidRPr="009E6493">
          <w:rPr>
            <w:rStyle w:val="Hyperlink"/>
            <w:rFonts w:ascii="Arial" w:eastAsia="Arial" w:hAnsi="Arial" w:cs="Arial"/>
            <w:sz w:val="22"/>
            <w:szCs w:val="22"/>
          </w:rPr>
          <w:t>http://bit.ly/2020water</w:t>
        </w:r>
      </w:hyperlink>
    </w:p>
    <w:p w14:paraId="1092C826" w14:textId="77777777" w:rsidR="00FD28B8" w:rsidRPr="00495ED5" w:rsidRDefault="00821EFD">
      <w:pPr>
        <w:pStyle w:val="Normal1"/>
        <w:numPr>
          <w:ilvl w:val="0"/>
          <w:numId w:val="3"/>
        </w:numPr>
        <w:ind w:right="-220"/>
        <w:rPr>
          <w:rFonts w:ascii="Arial" w:eastAsia="Arial" w:hAnsi="Arial" w:cs="Arial"/>
          <w:color w:val="000000"/>
          <w:sz w:val="22"/>
          <w:szCs w:val="22"/>
        </w:rPr>
      </w:pPr>
      <w:r w:rsidRPr="00495ED5">
        <w:rPr>
          <w:rFonts w:ascii="Arial" w:eastAsia="Arial" w:hAnsi="Arial" w:cs="Arial"/>
          <w:color w:val="000000"/>
          <w:sz w:val="22"/>
          <w:szCs w:val="22"/>
        </w:rPr>
        <w:t>Water reuse technologies</w:t>
      </w:r>
    </w:p>
    <w:p w14:paraId="6A152302" w14:textId="77777777" w:rsidR="00FD28B8" w:rsidRPr="00495ED5" w:rsidRDefault="00821EFD">
      <w:pPr>
        <w:pStyle w:val="Normal1"/>
        <w:numPr>
          <w:ilvl w:val="0"/>
          <w:numId w:val="3"/>
        </w:numPr>
        <w:ind w:right="-220"/>
        <w:rPr>
          <w:rFonts w:ascii="Arial" w:eastAsia="Arial" w:hAnsi="Arial" w:cs="Arial"/>
          <w:color w:val="000000"/>
          <w:sz w:val="22"/>
          <w:szCs w:val="22"/>
        </w:rPr>
      </w:pPr>
      <w:r w:rsidRPr="00495ED5">
        <w:rPr>
          <w:rFonts w:ascii="Arial" w:eastAsia="Arial" w:hAnsi="Arial" w:cs="Arial"/>
          <w:color w:val="000000"/>
          <w:sz w:val="22"/>
          <w:szCs w:val="22"/>
        </w:rPr>
        <w:t>The different applications of water reuse</w:t>
      </w:r>
    </w:p>
    <w:p w14:paraId="47ECEF53" w14:textId="77777777" w:rsidR="00FD28B8" w:rsidRPr="00495ED5" w:rsidRDefault="00821EFD">
      <w:pPr>
        <w:pStyle w:val="Normal1"/>
        <w:numPr>
          <w:ilvl w:val="0"/>
          <w:numId w:val="3"/>
        </w:numPr>
        <w:ind w:right="-220"/>
        <w:rPr>
          <w:rFonts w:ascii="Arial" w:eastAsia="Arial" w:hAnsi="Arial" w:cs="Arial"/>
          <w:color w:val="000000"/>
          <w:sz w:val="22"/>
          <w:szCs w:val="22"/>
        </w:rPr>
      </w:pPr>
      <w:r w:rsidRPr="00495ED5">
        <w:rPr>
          <w:rFonts w:ascii="Arial" w:eastAsia="Arial" w:hAnsi="Arial" w:cs="Arial"/>
          <w:color w:val="000000"/>
          <w:sz w:val="22"/>
          <w:szCs w:val="22"/>
        </w:rPr>
        <w:t>Financing for water reuse</w:t>
      </w:r>
    </w:p>
    <w:p w14:paraId="67A616B2" w14:textId="77777777" w:rsidR="00FD28B8" w:rsidRPr="00495ED5" w:rsidRDefault="00821EFD">
      <w:pPr>
        <w:pStyle w:val="Normal1"/>
        <w:numPr>
          <w:ilvl w:val="0"/>
          <w:numId w:val="3"/>
        </w:numPr>
        <w:ind w:right="-220"/>
        <w:rPr>
          <w:rFonts w:ascii="Arial" w:eastAsia="Arial" w:hAnsi="Arial" w:cs="Arial"/>
          <w:color w:val="000000"/>
          <w:sz w:val="22"/>
          <w:szCs w:val="22"/>
        </w:rPr>
      </w:pPr>
      <w:r w:rsidRPr="00495ED5">
        <w:rPr>
          <w:rFonts w:ascii="Arial" w:eastAsia="Arial" w:hAnsi="Arial" w:cs="Arial"/>
          <w:color w:val="000000"/>
          <w:sz w:val="22"/>
          <w:szCs w:val="22"/>
        </w:rPr>
        <w:t>Water reuse policy and regulations</w:t>
      </w:r>
    </w:p>
    <w:sectPr w:rsidR="00FD28B8" w:rsidRPr="00495ED5">
      <w:headerReference w:type="default" r:id="rId32"/>
      <w:footerReference w:type="default" r:id="rId33"/>
      <w:pgSz w:w="12240" w:h="15840"/>
      <w:pgMar w:top="1080" w:right="1440" w:bottom="1440" w:left="144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3F51F9" w14:textId="77777777" w:rsidR="003E6528" w:rsidRDefault="003E6528">
      <w:pPr>
        <w:spacing w:line="240" w:lineRule="auto"/>
      </w:pPr>
      <w:r>
        <w:separator/>
      </w:r>
    </w:p>
  </w:endnote>
  <w:endnote w:type="continuationSeparator" w:id="0">
    <w:p w14:paraId="0C6C899E" w14:textId="77777777" w:rsidR="003E6528" w:rsidRDefault="003E652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Proxima Nova">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F112E" w14:textId="77777777" w:rsidR="003E6528" w:rsidRDefault="003E6528">
    <w:pPr>
      <w:pStyle w:val="Normal1"/>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CBE927" w14:textId="77777777" w:rsidR="003E6528" w:rsidRDefault="003E6528">
      <w:pPr>
        <w:spacing w:line="240" w:lineRule="auto"/>
      </w:pPr>
      <w:r>
        <w:separator/>
      </w:r>
    </w:p>
  </w:footnote>
  <w:footnote w:type="continuationSeparator" w:id="0">
    <w:p w14:paraId="7941147F" w14:textId="77777777" w:rsidR="003E6528" w:rsidRDefault="003E6528">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413CB5" w14:textId="77777777" w:rsidR="003E6528" w:rsidRDefault="003E6528">
    <w:pPr>
      <w:pStyle w:val="Normal1"/>
      <w:widowControl w:val="0"/>
      <w:spacing w:line="288" w:lineRule="auto"/>
      <w:jc w:val="center"/>
      <w:rPr>
        <w:rFonts w:ascii="Arial" w:eastAsia="Arial" w:hAnsi="Arial" w:cs="Arial"/>
        <w:b/>
        <w:color w:val="000000"/>
        <w:sz w:val="28"/>
        <w:szCs w:val="28"/>
      </w:rPr>
    </w:pPr>
    <w:r>
      <w:rPr>
        <w:rFonts w:ascii="Arial" w:eastAsia="Arial" w:hAnsi="Arial" w:cs="Arial"/>
        <w:b/>
        <w:color w:val="000000"/>
        <w:sz w:val="28"/>
        <w:szCs w:val="28"/>
      </w:rPr>
      <w:t>Water Reuse: An Essential Tool in Addressing Global Water Scarcity</w:t>
    </w:r>
  </w:p>
  <w:p w14:paraId="3FC2F313" w14:textId="77777777" w:rsidR="003E6528" w:rsidRDefault="003E6528">
    <w:pPr>
      <w:pStyle w:val="Normal1"/>
      <w:widowControl w:val="0"/>
      <w:spacing w:line="288" w:lineRule="auto"/>
      <w:jc w:val="center"/>
      <w:rPr>
        <w:rFonts w:ascii="Arial" w:eastAsia="Arial" w:hAnsi="Arial" w:cs="Arial"/>
        <w:color w:val="000000"/>
        <w:sz w:val="28"/>
        <w:szCs w:val="28"/>
      </w:rPr>
    </w:pPr>
    <w:r>
      <w:rPr>
        <w:rFonts w:ascii="Arial" w:eastAsia="Arial" w:hAnsi="Arial" w:cs="Arial"/>
        <w:color w:val="000000"/>
        <w:sz w:val="28"/>
        <w:szCs w:val="28"/>
      </w:rPr>
      <w:t xml:space="preserve">Thursday, March 19, 2020 • 7:00 AM - 8:00 AM EDT </w:t>
    </w:r>
  </w:p>
  <w:p w14:paraId="34F3FB8A" w14:textId="77777777" w:rsidR="003E6528" w:rsidRDefault="003E6528">
    <w:pPr>
      <w:pStyle w:val="Normal1"/>
      <w:widowControl w:val="0"/>
      <w:spacing w:line="288" w:lineRule="auto"/>
      <w:jc w:val="center"/>
      <w:rPr>
        <w:rFonts w:ascii="Arial" w:eastAsia="Arial" w:hAnsi="Arial" w:cs="Arial"/>
        <w:b/>
        <w:color w:val="000000"/>
        <w:sz w:val="44"/>
        <w:szCs w:val="44"/>
      </w:rPr>
    </w:pPr>
    <w:r>
      <w:rPr>
        <w:rFonts w:ascii="Arial" w:eastAsia="Arial" w:hAnsi="Arial" w:cs="Arial"/>
        <w:b/>
        <w:color w:val="000000"/>
        <w:sz w:val="44"/>
        <w:szCs w:val="44"/>
      </w:rPr>
      <w:t>Social Media Toolkit</w:t>
    </w:r>
  </w:p>
  <w:p w14:paraId="0F05BC98" w14:textId="77777777" w:rsidR="003E6528" w:rsidRDefault="003E6528">
    <w:pPr>
      <w:pStyle w:val="Normal1"/>
      <w:widowControl w:val="0"/>
      <w:spacing w:line="288" w:lineRule="auto"/>
      <w:rPr>
        <w:rFonts w:ascii="Arial" w:eastAsia="Arial" w:hAnsi="Arial" w:cs="Arial"/>
        <w:b/>
        <w:color w:val="000000"/>
        <w:sz w:val="36"/>
        <w:szCs w:val="36"/>
      </w:rPr>
    </w:pPr>
    <w:r>
      <w:pict w14:anchorId="4438CF82">
        <v:rect id="_x0000_i1026" style="width:0;height:1.5pt" o:hralign="center" o:hrstd="t" o:hr="t" fillcolor="#a0a0a0" stroked="f"/>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673FF7"/>
    <w:multiLevelType w:val="multilevel"/>
    <w:tmpl w:val="62CCB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3A24340C"/>
    <w:multiLevelType w:val="multilevel"/>
    <w:tmpl w:val="DE3E8B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5D6C369D"/>
    <w:multiLevelType w:val="multilevel"/>
    <w:tmpl w:val="E00E1C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60C24647"/>
    <w:multiLevelType w:val="multilevel"/>
    <w:tmpl w:val="98A47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2"/>
  </w:num>
  <w:num w:numId="3">
    <w:abstractNumId w:val="1"/>
  </w:num>
  <w:num w:numId="4">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Davis, Allison L">
    <w15:presenceInfo w15:providerId="AD" w15:userId="S::DavisAL3@state.gov::5b6e7406-d96c-4a9d-aec9-13a5caecd2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20"/>
  <w:characterSpacingControl w:val="doNotCompress"/>
  <w:hdrShapeDefaults>
    <o:shapedefaults v:ext="edit" spidmax="1229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28B8"/>
    <w:rsid w:val="000B044E"/>
    <w:rsid w:val="003E6528"/>
    <w:rsid w:val="00495ED5"/>
    <w:rsid w:val="00514C9B"/>
    <w:rsid w:val="00544932"/>
    <w:rsid w:val="005E5905"/>
    <w:rsid w:val="00780E55"/>
    <w:rsid w:val="008168AD"/>
    <w:rsid w:val="00821EFD"/>
    <w:rsid w:val="008F47EE"/>
    <w:rsid w:val="009A6516"/>
    <w:rsid w:val="00A24C9A"/>
    <w:rsid w:val="00A457C9"/>
    <w:rsid w:val="00A80F50"/>
    <w:rsid w:val="00B40E5C"/>
    <w:rsid w:val="00B919D8"/>
    <w:rsid w:val="00CA5BED"/>
    <w:rsid w:val="00EB364D"/>
    <w:rsid w:val="00F42B1B"/>
    <w:rsid w:val="00FD28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91"/>
    <o:shapelayout v:ext="edit">
      <o:idmap v:ext="edit" data="1"/>
    </o:shapelayout>
  </w:shapeDefaults>
  <w:decimalSymbol w:val="."/>
  <w:listSeparator w:val=","/>
  <w14:docId w14:val="33F6B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roxima Nova" w:eastAsia="Proxima Nova" w:hAnsi="Proxima Nova" w:cs="Proxima Nova"/>
        <w:color w:val="484848"/>
        <w:sz w:val="18"/>
        <w:szCs w:val="18"/>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200" w:after="200" w:line="360" w:lineRule="auto"/>
      <w:outlineLvl w:val="0"/>
    </w:pPr>
    <w:rPr>
      <w:b/>
      <w:color w:val="07182E"/>
      <w:sz w:val="32"/>
      <w:szCs w:val="32"/>
    </w:rPr>
  </w:style>
  <w:style w:type="paragraph" w:styleId="Heading2">
    <w:name w:val="heading 2"/>
    <w:basedOn w:val="Normal1"/>
    <w:next w:val="Normal1"/>
    <w:pPr>
      <w:keepNext/>
      <w:keepLines/>
      <w:spacing w:after="200" w:line="360" w:lineRule="auto"/>
      <w:outlineLvl w:val="1"/>
    </w:pPr>
    <w:rPr>
      <w:b/>
      <w:color w:val="07182E"/>
      <w:sz w:val="22"/>
      <w:szCs w:val="22"/>
    </w:rPr>
  </w:style>
  <w:style w:type="paragraph" w:styleId="Heading3">
    <w:name w:val="heading 3"/>
    <w:basedOn w:val="Normal1"/>
    <w:next w:val="Normal1"/>
    <w:pPr>
      <w:keepNext/>
      <w:keepLines/>
      <w:spacing w:after="200" w:line="360" w:lineRule="auto"/>
      <w:outlineLvl w:val="2"/>
    </w:pPr>
    <w:rPr>
      <w:color w:val="66A5B4"/>
      <w:sz w:val="22"/>
      <w:szCs w:val="22"/>
    </w:rPr>
  </w:style>
  <w:style w:type="paragraph" w:styleId="Heading4">
    <w:name w:val="heading 4"/>
    <w:basedOn w:val="Normal1"/>
    <w:next w:val="Normal1"/>
    <w:pPr>
      <w:keepNext/>
      <w:keepLines/>
      <w:spacing w:after="200" w:line="360" w:lineRule="auto"/>
      <w:outlineLvl w:val="3"/>
    </w:pPr>
    <w:rPr>
      <w:rFonts w:ascii="Cambria" w:eastAsia="Cambria" w:hAnsi="Cambria" w:cs="Cambria"/>
      <w:b/>
      <w:color w:val="666666"/>
      <w:sz w:val="22"/>
      <w:szCs w:val="22"/>
    </w:rPr>
  </w:style>
  <w:style w:type="paragraph" w:styleId="Heading5">
    <w:name w:val="heading 5"/>
    <w:basedOn w:val="Normal1"/>
    <w:next w:val="Normal1"/>
    <w:pPr>
      <w:keepNext/>
      <w:keepLines/>
      <w:spacing w:before="160"/>
      <w:outlineLvl w:val="4"/>
    </w:pPr>
    <w:rPr>
      <w:color w:val="919191"/>
      <w:sz w:val="20"/>
      <w:szCs w:val="20"/>
    </w:rPr>
  </w:style>
  <w:style w:type="paragraph" w:styleId="Heading6">
    <w:name w:val="heading 6"/>
    <w:basedOn w:val="Normal1"/>
    <w:next w:val="Normal1"/>
    <w:pPr>
      <w:keepNext/>
      <w:keepLines/>
      <w:spacing w:after="200" w:line="360" w:lineRule="auto"/>
      <w:outlineLvl w:val="5"/>
    </w:pPr>
    <w:rPr>
      <w:rFonts w:ascii="Cambria" w:eastAsia="Cambria" w:hAnsi="Cambria" w:cs="Cambria"/>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spacing w:after="200" w:line="360" w:lineRule="auto"/>
      <w:jc w:val="center"/>
    </w:pPr>
    <w:rPr>
      <w:b/>
      <w:color w:val="EB3E25"/>
      <w:sz w:val="60"/>
      <w:szCs w:val="60"/>
    </w:rPr>
  </w:style>
  <w:style w:type="paragraph" w:styleId="Subtitle">
    <w:name w:val="Subtitle"/>
    <w:basedOn w:val="Normal1"/>
    <w:next w:val="Normal1"/>
    <w:pPr>
      <w:keepNext/>
      <w:keepLines/>
      <w:spacing w:after="200" w:line="360" w:lineRule="auto"/>
      <w:jc w:val="center"/>
    </w:pPr>
    <w:rPr>
      <w:rFonts w:ascii="Cambria" w:eastAsia="Cambria" w:hAnsi="Cambria" w:cs="Cambria"/>
      <w:color w:val="666666"/>
      <w:sz w:val="28"/>
      <w:szCs w:val="2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821EFD"/>
    <w:pPr>
      <w:spacing w:line="240" w:lineRule="auto"/>
    </w:pPr>
    <w:rPr>
      <w:rFonts w:ascii="Lucida Grande" w:hAnsi="Lucida Grande" w:cs="Lucida Grande"/>
    </w:rPr>
  </w:style>
  <w:style w:type="character" w:customStyle="1" w:styleId="BalloonTextChar">
    <w:name w:val="Balloon Text Char"/>
    <w:basedOn w:val="DefaultParagraphFont"/>
    <w:link w:val="BalloonText"/>
    <w:uiPriority w:val="99"/>
    <w:semiHidden/>
    <w:rsid w:val="00821EFD"/>
    <w:rPr>
      <w:rFonts w:ascii="Lucida Grande" w:hAnsi="Lucida Grande" w:cs="Lucida Grande"/>
    </w:rPr>
  </w:style>
  <w:style w:type="character" w:styleId="Hyperlink">
    <w:name w:val="Hyperlink"/>
    <w:basedOn w:val="DefaultParagraphFont"/>
    <w:uiPriority w:val="99"/>
    <w:unhideWhenUsed/>
    <w:rsid w:val="000B044E"/>
    <w:rPr>
      <w:color w:val="0000FF"/>
      <w:u w:val="single"/>
    </w:rPr>
  </w:style>
  <w:style w:type="character" w:styleId="FollowedHyperlink">
    <w:name w:val="FollowedHyperlink"/>
    <w:basedOn w:val="DefaultParagraphFont"/>
    <w:uiPriority w:val="99"/>
    <w:semiHidden/>
    <w:unhideWhenUsed/>
    <w:rsid w:val="003E6528"/>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roxima Nova" w:eastAsia="Proxima Nova" w:hAnsi="Proxima Nova" w:cs="Proxima Nova"/>
        <w:color w:val="484848"/>
        <w:sz w:val="18"/>
        <w:szCs w:val="18"/>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200" w:after="200" w:line="360" w:lineRule="auto"/>
      <w:outlineLvl w:val="0"/>
    </w:pPr>
    <w:rPr>
      <w:b/>
      <w:color w:val="07182E"/>
      <w:sz w:val="32"/>
      <w:szCs w:val="32"/>
    </w:rPr>
  </w:style>
  <w:style w:type="paragraph" w:styleId="Heading2">
    <w:name w:val="heading 2"/>
    <w:basedOn w:val="Normal1"/>
    <w:next w:val="Normal1"/>
    <w:pPr>
      <w:keepNext/>
      <w:keepLines/>
      <w:spacing w:after="200" w:line="360" w:lineRule="auto"/>
      <w:outlineLvl w:val="1"/>
    </w:pPr>
    <w:rPr>
      <w:b/>
      <w:color w:val="07182E"/>
      <w:sz w:val="22"/>
      <w:szCs w:val="22"/>
    </w:rPr>
  </w:style>
  <w:style w:type="paragraph" w:styleId="Heading3">
    <w:name w:val="heading 3"/>
    <w:basedOn w:val="Normal1"/>
    <w:next w:val="Normal1"/>
    <w:pPr>
      <w:keepNext/>
      <w:keepLines/>
      <w:spacing w:after="200" w:line="360" w:lineRule="auto"/>
      <w:outlineLvl w:val="2"/>
    </w:pPr>
    <w:rPr>
      <w:color w:val="66A5B4"/>
      <w:sz w:val="22"/>
      <w:szCs w:val="22"/>
    </w:rPr>
  </w:style>
  <w:style w:type="paragraph" w:styleId="Heading4">
    <w:name w:val="heading 4"/>
    <w:basedOn w:val="Normal1"/>
    <w:next w:val="Normal1"/>
    <w:pPr>
      <w:keepNext/>
      <w:keepLines/>
      <w:spacing w:after="200" w:line="360" w:lineRule="auto"/>
      <w:outlineLvl w:val="3"/>
    </w:pPr>
    <w:rPr>
      <w:rFonts w:ascii="Cambria" w:eastAsia="Cambria" w:hAnsi="Cambria" w:cs="Cambria"/>
      <w:b/>
      <w:color w:val="666666"/>
      <w:sz w:val="22"/>
      <w:szCs w:val="22"/>
    </w:rPr>
  </w:style>
  <w:style w:type="paragraph" w:styleId="Heading5">
    <w:name w:val="heading 5"/>
    <w:basedOn w:val="Normal1"/>
    <w:next w:val="Normal1"/>
    <w:pPr>
      <w:keepNext/>
      <w:keepLines/>
      <w:spacing w:before="160"/>
      <w:outlineLvl w:val="4"/>
    </w:pPr>
    <w:rPr>
      <w:color w:val="919191"/>
      <w:sz w:val="20"/>
      <w:szCs w:val="20"/>
    </w:rPr>
  </w:style>
  <w:style w:type="paragraph" w:styleId="Heading6">
    <w:name w:val="heading 6"/>
    <w:basedOn w:val="Normal1"/>
    <w:next w:val="Normal1"/>
    <w:pPr>
      <w:keepNext/>
      <w:keepLines/>
      <w:spacing w:after="200" w:line="360" w:lineRule="auto"/>
      <w:outlineLvl w:val="5"/>
    </w:pPr>
    <w:rPr>
      <w:rFonts w:ascii="Cambria" w:eastAsia="Cambria" w:hAnsi="Cambria" w:cs="Cambria"/>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spacing w:after="200" w:line="360" w:lineRule="auto"/>
      <w:jc w:val="center"/>
    </w:pPr>
    <w:rPr>
      <w:b/>
      <w:color w:val="EB3E25"/>
      <w:sz w:val="60"/>
      <w:szCs w:val="60"/>
    </w:rPr>
  </w:style>
  <w:style w:type="paragraph" w:styleId="Subtitle">
    <w:name w:val="Subtitle"/>
    <w:basedOn w:val="Normal1"/>
    <w:next w:val="Normal1"/>
    <w:pPr>
      <w:keepNext/>
      <w:keepLines/>
      <w:spacing w:after="200" w:line="360" w:lineRule="auto"/>
      <w:jc w:val="center"/>
    </w:pPr>
    <w:rPr>
      <w:rFonts w:ascii="Cambria" w:eastAsia="Cambria" w:hAnsi="Cambria" w:cs="Cambria"/>
      <w:color w:val="666666"/>
      <w:sz w:val="28"/>
      <w:szCs w:val="2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821EFD"/>
    <w:pPr>
      <w:spacing w:line="240" w:lineRule="auto"/>
    </w:pPr>
    <w:rPr>
      <w:rFonts w:ascii="Lucida Grande" w:hAnsi="Lucida Grande" w:cs="Lucida Grande"/>
    </w:rPr>
  </w:style>
  <w:style w:type="character" w:customStyle="1" w:styleId="BalloonTextChar">
    <w:name w:val="Balloon Text Char"/>
    <w:basedOn w:val="DefaultParagraphFont"/>
    <w:link w:val="BalloonText"/>
    <w:uiPriority w:val="99"/>
    <w:semiHidden/>
    <w:rsid w:val="00821EFD"/>
    <w:rPr>
      <w:rFonts w:ascii="Lucida Grande" w:hAnsi="Lucida Grande" w:cs="Lucida Grande"/>
    </w:rPr>
  </w:style>
  <w:style w:type="character" w:styleId="Hyperlink">
    <w:name w:val="Hyperlink"/>
    <w:basedOn w:val="DefaultParagraphFont"/>
    <w:uiPriority w:val="99"/>
    <w:unhideWhenUsed/>
    <w:rsid w:val="000B044E"/>
    <w:rPr>
      <w:color w:val="0000FF"/>
      <w:u w:val="single"/>
    </w:rPr>
  </w:style>
  <w:style w:type="character" w:styleId="FollowedHyperlink">
    <w:name w:val="FollowedHyperlink"/>
    <w:basedOn w:val="DefaultParagraphFont"/>
    <w:uiPriority w:val="99"/>
    <w:semiHidden/>
    <w:unhideWhenUsed/>
    <w:rsid w:val="003E652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6451300">
      <w:bodyDiv w:val="1"/>
      <w:marLeft w:val="0"/>
      <w:marRight w:val="0"/>
      <w:marTop w:val="0"/>
      <w:marBottom w:val="0"/>
      <w:divBdr>
        <w:top w:val="none" w:sz="0" w:space="0" w:color="auto"/>
        <w:left w:val="none" w:sz="0" w:space="0" w:color="auto"/>
        <w:bottom w:val="none" w:sz="0" w:space="0" w:color="auto"/>
        <w:right w:val="none" w:sz="0" w:space="0" w:color="auto"/>
      </w:divBdr>
    </w:div>
    <w:div w:id="1133405758">
      <w:bodyDiv w:val="1"/>
      <w:marLeft w:val="0"/>
      <w:marRight w:val="0"/>
      <w:marTop w:val="0"/>
      <w:marBottom w:val="0"/>
      <w:divBdr>
        <w:top w:val="none" w:sz="0" w:space="0" w:color="auto"/>
        <w:left w:val="none" w:sz="0" w:space="0" w:color="auto"/>
        <w:bottom w:val="none" w:sz="0" w:space="0" w:color="auto"/>
        <w:right w:val="none" w:sz="0" w:space="0" w:color="auto"/>
      </w:divBdr>
    </w:div>
    <w:div w:id="173338659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bit.ly/2020water" TargetMode="External"/><Relationship Id="rId21" Type="http://schemas.openxmlformats.org/officeDocument/2006/relationships/hyperlink" Target="https://www.facebook.com/ScienceDiplomacyUSA/" TargetMode="External"/><Relationship Id="rId22" Type="http://schemas.openxmlformats.org/officeDocument/2006/relationships/hyperlink" Target="http://bit.ly/2020water" TargetMode="External"/><Relationship Id="rId23" Type="http://schemas.openxmlformats.org/officeDocument/2006/relationships/hyperlink" Target="http://bit.ly/2020water" TargetMode="External"/><Relationship Id="rId24" Type="http://schemas.openxmlformats.org/officeDocument/2006/relationships/hyperlink" Target="https://app.box.com/s/aqhjtc7lwzxdq6bi4wt176zwzxdk16pu" TargetMode="External"/><Relationship Id="rId25" Type="http://schemas.openxmlformats.org/officeDocument/2006/relationships/hyperlink" Target="http://bit.ly/2020water" TargetMode="External"/><Relationship Id="rId26" Type="http://schemas.openxmlformats.org/officeDocument/2006/relationships/hyperlink" Target="http://bit.ly/2020water" TargetMode="External"/><Relationship Id="rId27" Type="http://schemas.openxmlformats.org/officeDocument/2006/relationships/hyperlink" Target="http://bit.ly/2020water" TargetMode="External"/><Relationship Id="rId28" Type="http://schemas.openxmlformats.org/officeDocument/2006/relationships/hyperlink" Target="http://bit.ly/2020water" TargetMode="External"/><Relationship Id="rId29" Type="http://schemas.openxmlformats.org/officeDocument/2006/relationships/hyperlink" Target="https://twitter.com/scidiplomacyusa?lang=en"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bit.ly/2020water" TargetMode="External"/><Relationship Id="rId31" Type="http://schemas.openxmlformats.org/officeDocument/2006/relationships/hyperlink" Target="http://bit.ly/2020water" TargetMode="External"/><Relationship Id="rId32" Type="http://schemas.openxmlformats.org/officeDocument/2006/relationships/header" Target="header1.xml"/><Relationship Id="rId9" Type="http://schemas.openxmlformats.org/officeDocument/2006/relationships/image" Target="media/image2.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footer" Target="footer1.xml"/><Relationship Id="rId34" Type="http://schemas.openxmlformats.org/officeDocument/2006/relationships/fontTable" Target="fontTable.xml"/><Relationship Id="rId35" Type="http://schemas.openxmlformats.org/officeDocument/2006/relationships/theme" Target="theme/theme1.xml"/><Relationship Id="rId36" Type="http://schemas.microsoft.com/office/2011/relationships/people" Target="people.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hyperlink" Target="https://interactive.america.gov/iip_event/water-reuse-global-scarcity/" TargetMode="External"/><Relationship Id="rId13" Type="http://schemas.openxmlformats.org/officeDocument/2006/relationships/hyperlink" Target="http://bit.ly/2020water" TargetMode="External"/><Relationship Id="rId14" Type="http://schemas.openxmlformats.org/officeDocument/2006/relationships/hyperlink" Target="https://interactive.america.gov/waterday" TargetMode="External"/><Relationship Id="rId15" Type="http://schemas.openxmlformats.org/officeDocument/2006/relationships/hyperlink" Target="https://interactive.edit.america.gov/iip_event/water-reuse-global-scarcity/" TargetMode="External"/><Relationship Id="rId16" Type="http://schemas.openxmlformats.org/officeDocument/2006/relationships/hyperlink" Target="https://app.box.com/s/aqhjtc7lwzxdq6bi4wt176zwzxdk16pu" TargetMode="External"/><Relationship Id="rId17" Type="http://schemas.openxmlformats.org/officeDocument/2006/relationships/hyperlink" Target="http://bit.ly/2020water" TargetMode="External"/><Relationship Id="rId18" Type="http://schemas.openxmlformats.org/officeDocument/2006/relationships/hyperlink" Target="http://bit.ly/2020water" TargetMode="External"/><Relationship Id="rId19" Type="http://schemas.openxmlformats.org/officeDocument/2006/relationships/hyperlink" Target="http://bit.ly/2020wat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1542</Words>
  <Characters>8793</Characters>
  <Application>Microsoft Macintosh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IIP</Company>
  <LinksUpToDate>false</LinksUpToDate>
  <CharactersWithSpaces>10315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Davis, Allison L</dc:creator>
  <cp:lastModifiedBy>Loren Hurst</cp:lastModifiedBy>
  <cp:revision>2</cp:revision>
  <dcterms:created xsi:type="dcterms:W3CDTF">2020-02-26T18:14:00Z</dcterms:created>
  <dcterms:modified xsi:type="dcterms:W3CDTF">2020-02-26T18:14:00Z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665d9ee-429a-4d5f-97cc-cfb56e044a6e_Enabled">
    <vt:lpwstr>True</vt:lpwstr>
  </property>
  <property fmtid="{D5CDD505-2E9C-101B-9397-08002B2CF9AE}" pid="3" name="MSIP_Label_1665d9ee-429a-4d5f-97cc-cfb56e044a6e_SiteId">
    <vt:lpwstr>66cf5074-5afe-48d1-a691-a12b2121f44b</vt:lpwstr>
  </property>
  <property fmtid="{D5CDD505-2E9C-101B-9397-08002B2CF9AE}" pid="4" name="MSIP_Label_1665d9ee-429a-4d5f-97cc-cfb56e044a6e_Owner">
    <vt:lpwstr>DavisAL3@state.gov</vt:lpwstr>
  </property>
  <property fmtid="{D5CDD505-2E9C-101B-9397-08002B2CF9AE}" pid="5" name="MSIP_Label_1665d9ee-429a-4d5f-97cc-cfb56e044a6e_SetDate">
    <vt:lpwstr>2020-02-24T14:05:07.9368784Z</vt:lpwstr>
  </property>
  <property fmtid="{D5CDD505-2E9C-101B-9397-08002B2CF9AE}" pid="6" name="MSIP_Label_1665d9ee-429a-4d5f-97cc-cfb56e044a6e_Name">
    <vt:lpwstr>Unclassified</vt:lpwstr>
  </property>
  <property fmtid="{D5CDD505-2E9C-101B-9397-08002B2CF9AE}" pid="7" name="MSIP_Label_1665d9ee-429a-4d5f-97cc-cfb56e044a6e_Application">
    <vt:lpwstr>Microsoft Azure Information Protection</vt:lpwstr>
  </property>
  <property fmtid="{D5CDD505-2E9C-101B-9397-08002B2CF9AE}" pid="8" name="MSIP_Label_1665d9ee-429a-4d5f-97cc-cfb56e044a6e_ActionId">
    <vt:lpwstr>92343d99-9471-4523-89bb-d6209b8463db</vt:lpwstr>
  </property>
  <property fmtid="{D5CDD505-2E9C-101B-9397-08002B2CF9AE}" pid="9" name="MSIP_Label_1665d9ee-429a-4d5f-97cc-cfb56e044a6e_Extended_MSFT_Method">
    <vt:lpwstr>Manual</vt:lpwstr>
  </property>
  <property fmtid="{D5CDD505-2E9C-101B-9397-08002B2CF9AE}" pid="10" name="Sensitivity">
    <vt:lpwstr>Unclassified</vt:lpwstr>
  </property>
</Properties>
</file>